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D197" w14:textId="45A5B369" w:rsidR="007022E6" w:rsidRPr="00F8212D" w:rsidRDefault="007022E6" w:rsidP="00A3131A">
      <w:pPr>
        <w:pStyle w:val="Heading1"/>
        <w:spacing w:before="0" w:line="240" w:lineRule="auto"/>
        <w:jc w:val="center"/>
        <w:rPr>
          <w:rStyle w:val="Hyperlink"/>
          <w:b/>
          <w:bCs/>
          <w:color w:val="auto"/>
          <w:sz w:val="24"/>
          <w:szCs w:val="24"/>
          <w:u w:val="none"/>
        </w:rPr>
      </w:pPr>
      <w:r w:rsidRPr="00F8212D">
        <w:rPr>
          <w:rStyle w:val="Hyperlink"/>
          <w:b/>
          <w:bCs/>
          <w:color w:val="auto"/>
          <w:sz w:val="24"/>
          <w:szCs w:val="24"/>
          <w:u w:val="none"/>
        </w:rPr>
        <w:t>STATE OF ILLINOIS</w:t>
      </w:r>
    </w:p>
    <w:p w14:paraId="562276E7" w14:textId="77777777" w:rsidR="007022E6" w:rsidRPr="00F8212D" w:rsidRDefault="007022E6">
      <w:pPr>
        <w:pStyle w:val="Heading1"/>
        <w:spacing w:before="0" w:line="240" w:lineRule="auto"/>
        <w:jc w:val="center"/>
        <w:rPr>
          <w:rStyle w:val="Hyperlink"/>
          <w:color w:val="auto"/>
          <w:sz w:val="24"/>
          <w:szCs w:val="24"/>
          <w:u w:val="none"/>
        </w:rPr>
      </w:pPr>
      <w:r w:rsidRPr="00F8212D">
        <w:rPr>
          <w:rStyle w:val="Hyperlink"/>
          <w:b/>
          <w:bCs/>
          <w:color w:val="auto"/>
          <w:sz w:val="24"/>
          <w:szCs w:val="24"/>
          <w:u w:val="none"/>
        </w:rPr>
        <w:t>INTERNAL AUDIT ADVISORY BOARD</w:t>
      </w:r>
      <w:r w:rsidRPr="00F8212D">
        <w:rPr>
          <w:rStyle w:val="Hyperlink"/>
          <w:b/>
          <w:bCs/>
          <w:color w:val="auto"/>
          <w:sz w:val="24"/>
          <w:szCs w:val="24"/>
          <w:u w:val="none"/>
        </w:rPr>
        <w:br/>
      </w:r>
      <w:r w:rsidRPr="00F8212D">
        <w:rPr>
          <w:rStyle w:val="Hyperlink"/>
          <w:color w:val="auto"/>
          <w:sz w:val="24"/>
          <w:szCs w:val="24"/>
          <w:u w:val="none"/>
        </w:rPr>
        <w:t xml:space="preserve">Web Address: </w:t>
      </w:r>
      <w:hyperlink r:id="rId11" w:tooltip="Link to the State Internal Audit Advisory Board website" w:history="1">
        <w:r w:rsidRPr="00F8212D">
          <w:rPr>
            <w:rStyle w:val="Hyperlink"/>
            <w:sz w:val="24"/>
            <w:szCs w:val="24"/>
          </w:rPr>
          <w:t>HTTP://SIAAB.AUDITS.UILLINOIS.EDU</w:t>
        </w:r>
      </w:hyperlink>
    </w:p>
    <w:p w14:paraId="03386F16" w14:textId="77777777" w:rsidR="007022E6" w:rsidRPr="00F8212D" w:rsidRDefault="007022E6">
      <w:pPr>
        <w:pStyle w:val="Heading1"/>
        <w:jc w:val="center"/>
        <w:rPr>
          <w:rStyle w:val="Strong"/>
          <w:color w:val="auto"/>
          <w:sz w:val="24"/>
          <w:szCs w:val="24"/>
          <w:u w:val="single"/>
        </w:rPr>
      </w:pPr>
      <w:r w:rsidRPr="00F8212D">
        <w:rPr>
          <w:rStyle w:val="Strong"/>
          <w:color w:val="auto"/>
          <w:sz w:val="24"/>
          <w:szCs w:val="24"/>
          <w:u w:val="single"/>
        </w:rPr>
        <w:t>MINUTES</w:t>
      </w:r>
    </w:p>
    <w:p w14:paraId="270A5970" w14:textId="0067CBB2" w:rsidR="007022E6" w:rsidRPr="00F8212D" w:rsidRDefault="007022E6">
      <w:pPr>
        <w:spacing w:after="0" w:line="240" w:lineRule="auto"/>
        <w:jc w:val="center"/>
        <w:rPr>
          <w:rFonts w:ascii="Times New Roman" w:hAnsi="Times New Roman" w:cs="Times New Roman"/>
          <w:b/>
          <w:bCs/>
          <w:sz w:val="24"/>
          <w:szCs w:val="24"/>
        </w:rPr>
      </w:pPr>
      <w:r w:rsidRPr="00F8212D">
        <w:rPr>
          <w:rFonts w:ascii="Times New Roman" w:hAnsi="Times New Roman" w:cs="Times New Roman"/>
          <w:b/>
          <w:bCs/>
          <w:sz w:val="24"/>
          <w:szCs w:val="24"/>
        </w:rPr>
        <w:t xml:space="preserve">Board Meeting – </w:t>
      </w:r>
      <w:r w:rsidR="0018422B">
        <w:rPr>
          <w:rFonts w:ascii="Times New Roman" w:hAnsi="Times New Roman" w:cs="Times New Roman"/>
          <w:b/>
          <w:bCs/>
          <w:sz w:val="24"/>
          <w:szCs w:val="24"/>
        </w:rPr>
        <w:t>October 8</w:t>
      </w:r>
      <w:r w:rsidR="0015402A">
        <w:rPr>
          <w:rFonts w:ascii="Times New Roman" w:hAnsi="Times New Roman" w:cs="Times New Roman"/>
          <w:b/>
          <w:bCs/>
          <w:sz w:val="24"/>
          <w:szCs w:val="24"/>
        </w:rPr>
        <w:t>, 2024</w:t>
      </w:r>
    </w:p>
    <w:p w14:paraId="5315EB3D" w14:textId="023D453D" w:rsidR="007022E6" w:rsidRPr="00F8212D" w:rsidRDefault="007022E6">
      <w:pPr>
        <w:pBdr>
          <w:bottom w:val="single" w:sz="12" w:space="1" w:color="auto"/>
        </w:pBdr>
        <w:spacing w:after="360" w:line="240" w:lineRule="auto"/>
        <w:jc w:val="center"/>
        <w:rPr>
          <w:rFonts w:ascii="Times New Roman" w:hAnsi="Times New Roman" w:cs="Times New Roman"/>
          <w:b/>
          <w:bCs/>
          <w:sz w:val="24"/>
          <w:szCs w:val="24"/>
          <w:u w:val="single"/>
        </w:rPr>
      </w:pPr>
      <w:r w:rsidRPr="00F8212D">
        <w:rPr>
          <w:rFonts w:ascii="Times New Roman" w:hAnsi="Times New Roman" w:cs="Times New Roman"/>
          <w:b/>
          <w:bCs/>
          <w:sz w:val="24"/>
          <w:szCs w:val="24"/>
        </w:rPr>
        <w:t>1:0</w:t>
      </w:r>
      <w:r w:rsidR="00A81E4E">
        <w:rPr>
          <w:rFonts w:ascii="Times New Roman" w:hAnsi="Times New Roman" w:cs="Times New Roman"/>
          <w:b/>
          <w:bCs/>
          <w:sz w:val="24"/>
          <w:szCs w:val="24"/>
        </w:rPr>
        <w:t>0</w:t>
      </w:r>
      <w:r w:rsidRPr="00F8212D">
        <w:rPr>
          <w:rFonts w:ascii="Times New Roman" w:hAnsi="Times New Roman" w:cs="Times New Roman"/>
          <w:b/>
          <w:bCs/>
          <w:sz w:val="24"/>
          <w:szCs w:val="24"/>
        </w:rPr>
        <w:t xml:space="preserve"> p.m.</w:t>
      </w:r>
    </w:p>
    <w:p w14:paraId="0AEE73EE" w14:textId="77777777" w:rsidR="007022E6" w:rsidRPr="007C39B3" w:rsidRDefault="007022E6" w:rsidP="00F8212D">
      <w:pPr>
        <w:pStyle w:val="Heading2"/>
        <w:spacing w:before="0" w:line="240" w:lineRule="auto"/>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Call to Order</w:t>
      </w:r>
    </w:p>
    <w:p w14:paraId="78E23318" w14:textId="77777777" w:rsidR="007022E6" w:rsidRPr="007C39B3" w:rsidRDefault="007022E6">
      <w:pPr>
        <w:spacing w:after="0" w:line="240" w:lineRule="auto"/>
        <w:jc w:val="both"/>
        <w:rPr>
          <w:rFonts w:ascii="Times New Roman" w:hAnsi="Times New Roman" w:cs="Times New Roman"/>
          <w:sz w:val="24"/>
          <w:szCs w:val="24"/>
        </w:rPr>
      </w:pPr>
    </w:p>
    <w:p w14:paraId="18CF246B" w14:textId="5FE9F64E" w:rsidR="007022E6" w:rsidRPr="007C39B3" w:rsidRDefault="00B90A13" w:rsidP="00CC6B77">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A meeting of the State of Illinois Internal Audit Advisory Board (SIAAB) was held at Illinois Department of Transportation, 2300 S. Dirksen Parkway</w:t>
      </w:r>
      <w:r w:rsidR="00CD07A9" w:rsidRPr="007C39B3">
        <w:rPr>
          <w:rFonts w:ascii="Times New Roman" w:hAnsi="Times New Roman" w:cs="Times New Roman"/>
          <w:sz w:val="24"/>
          <w:szCs w:val="24"/>
        </w:rPr>
        <w:t xml:space="preserve">, Springfield, Illinois, with video conferencing available.  </w:t>
      </w:r>
      <w:r w:rsidR="007C3977" w:rsidRPr="007C39B3">
        <w:rPr>
          <w:rFonts w:ascii="Times New Roman" w:hAnsi="Times New Roman" w:cs="Times New Roman"/>
          <w:sz w:val="24"/>
          <w:szCs w:val="24"/>
        </w:rPr>
        <w:t>The meeting was called to order at 1</w:t>
      </w:r>
      <w:r w:rsidR="0055237B" w:rsidRPr="007C39B3">
        <w:rPr>
          <w:rFonts w:ascii="Times New Roman" w:hAnsi="Times New Roman" w:cs="Times New Roman"/>
          <w:sz w:val="24"/>
          <w:szCs w:val="24"/>
        </w:rPr>
        <w:t>:0</w:t>
      </w:r>
      <w:r w:rsidR="005E59FF" w:rsidRPr="007C39B3">
        <w:rPr>
          <w:rFonts w:ascii="Times New Roman" w:hAnsi="Times New Roman" w:cs="Times New Roman"/>
          <w:sz w:val="24"/>
          <w:szCs w:val="24"/>
        </w:rPr>
        <w:t>0</w:t>
      </w:r>
      <w:r w:rsidR="007C3977" w:rsidRPr="007C39B3">
        <w:rPr>
          <w:rFonts w:ascii="Times New Roman" w:hAnsi="Times New Roman" w:cs="Times New Roman"/>
          <w:sz w:val="24"/>
          <w:szCs w:val="24"/>
        </w:rPr>
        <w:t xml:space="preserve"> p.m. by </w:t>
      </w:r>
      <w:r w:rsidR="00424CFF" w:rsidRPr="007C39B3">
        <w:rPr>
          <w:rFonts w:ascii="Times New Roman" w:hAnsi="Times New Roman" w:cs="Times New Roman"/>
          <w:sz w:val="24"/>
          <w:szCs w:val="24"/>
        </w:rPr>
        <w:t xml:space="preserve">Chair </w:t>
      </w:r>
      <w:r w:rsidR="007B59F6" w:rsidRPr="007C39B3">
        <w:rPr>
          <w:rFonts w:ascii="Times New Roman" w:hAnsi="Times New Roman" w:cs="Times New Roman"/>
          <w:sz w:val="24"/>
          <w:szCs w:val="24"/>
        </w:rPr>
        <w:t>H. Jay Wagner</w:t>
      </w:r>
      <w:r w:rsidR="00424CFF" w:rsidRPr="007C39B3">
        <w:rPr>
          <w:rFonts w:ascii="Times New Roman" w:hAnsi="Times New Roman" w:cs="Times New Roman"/>
          <w:sz w:val="24"/>
          <w:szCs w:val="24"/>
        </w:rPr>
        <w:t>.</w:t>
      </w:r>
      <w:r w:rsidR="007C3977" w:rsidRPr="007C39B3">
        <w:rPr>
          <w:rFonts w:ascii="Times New Roman" w:hAnsi="Times New Roman" w:cs="Times New Roman"/>
          <w:sz w:val="24"/>
          <w:szCs w:val="24"/>
        </w:rPr>
        <w:t xml:space="preserve">  </w:t>
      </w:r>
      <w:r w:rsidR="002B034D" w:rsidRPr="007C39B3">
        <w:rPr>
          <w:rFonts w:ascii="Times New Roman" w:hAnsi="Times New Roman" w:cs="Times New Roman"/>
          <w:sz w:val="24"/>
          <w:szCs w:val="24"/>
        </w:rPr>
        <w:t xml:space="preserve">  </w:t>
      </w:r>
    </w:p>
    <w:p w14:paraId="009D8A7C" w14:textId="77777777" w:rsidR="007022E6" w:rsidRPr="007C39B3" w:rsidRDefault="007022E6" w:rsidP="00BC6AAA">
      <w:pPr>
        <w:spacing w:after="0" w:line="240" w:lineRule="auto"/>
        <w:jc w:val="both"/>
        <w:rPr>
          <w:rFonts w:ascii="Times New Roman" w:hAnsi="Times New Roman" w:cs="Times New Roman"/>
          <w:sz w:val="24"/>
          <w:szCs w:val="24"/>
        </w:rPr>
      </w:pPr>
    </w:p>
    <w:p w14:paraId="36D67144" w14:textId="77777777" w:rsidR="007022E6" w:rsidRPr="007C39B3"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Roll Call</w:t>
      </w:r>
    </w:p>
    <w:p w14:paraId="5BC41CB6" w14:textId="77777777" w:rsidR="007022E6" w:rsidRPr="007C39B3" w:rsidRDefault="007022E6" w:rsidP="00BC6AAA">
      <w:pPr>
        <w:spacing w:after="0" w:line="240" w:lineRule="auto"/>
        <w:jc w:val="both"/>
        <w:rPr>
          <w:rFonts w:ascii="Times New Roman" w:hAnsi="Times New Roman" w:cs="Times New Roman"/>
          <w:b/>
          <w:bCs/>
          <w:sz w:val="24"/>
          <w:szCs w:val="24"/>
        </w:rPr>
      </w:pPr>
    </w:p>
    <w:p w14:paraId="38945EFA" w14:textId="0A931791" w:rsidR="00026217" w:rsidRPr="007C39B3" w:rsidRDefault="007022E6" w:rsidP="00EB044A">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 xml:space="preserve">Members </w:t>
      </w:r>
      <w:r w:rsidR="00DB356B" w:rsidRPr="007C39B3">
        <w:rPr>
          <w:rFonts w:ascii="Times New Roman" w:hAnsi="Times New Roman" w:cs="Times New Roman"/>
          <w:b/>
          <w:bCs/>
          <w:sz w:val="24"/>
          <w:szCs w:val="24"/>
        </w:rPr>
        <w:t>p</w:t>
      </w:r>
      <w:r w:rsidRPr="007C39B3">
        <w:rPr>
          <w:rFonts w:ascii="Times New Roman" w:hAnsi="Times New Roman" w:cs="Times New Roman"/>
          <w:b/>
          <w:bCs/>
          <w:sz w:val="24"/>
          <w:szCs w:val="24"/>
        </w:rPr>
        <w:t>r</w:t>
      </w:r>
      <w:r w:rsidR="00927EF0" w:rsidRPr="007C39B3">
        <w:rPr>
          <w:rFonts w:ascii="Times New Roman" w:hAnsi="Times New Roman" w:cs="Times New Roman"/>
          <w:b/>
          <w:bCs/>
          <w:sz w:val="24"/>
          <w:szCs w:val="24"/>
        </w:rPr>
        <w:t>esent</w:t>
      </w:r>
      <w:r w:rsidRPr="007C39B3">
        <w:rPr>
          <w:rFonts w:ascii="Times New Roman" w:hAnsi="Times New Roman" w:cs="Times New Roman"/>
          <w:b/>
          <w:bCs/>
          <w:sz w:val="24"/>
          <w:szCs w:val="24"/>
        </w:rPr>
        <w:t>:</w:t>
      </w:r>
    </w:p>
    <w:p w14:paraId="5A87BC22" w14:textId="4A21D96E" w:rsidR="00AC33D5" w:rsidRPr="007C39B3" w:rsidRDefault="00AC33D5" w:rsidP="00AC33D5">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H. Jay Wagner, (Chair) Office of the Attorney General</w:t>
      </w:r>
    </w:p>
    <w:p w14:paraId="192C3787" w14:textId="17CA8F74" w:rsidR="007B59F6" w:rsidRPr="007C39B3" w:rsidRDefault="007B59F6" w:rsidP="007B59F6">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Teri Taylor, (Vice-Chair) Office of the Comptroller </w:t>
      </w:r>
    </w:p>
    <w:p w14:paraId="5FDC632C" w14:textId="440E9CA1" w:rsidR="00D1128C" w:rsidRPr="007C39B3" w:rsidRDefault="003808BF" w:rsidP="003808B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Amy Macklin, Department of Human Services</w:t>
      </w:r>
      <w:r w:rsidR="00201DD7" w:rsidRPr="007C39B3">
        <w:rPr>
          <w:rFonts w:ascii="Times New Roman" w:hAnsi="Times New Roman" w:cs="Times New Roman"/>
          <w:sz w:val="24"/>
          <w:szCs w:val="24"/>
        </w:rPr>
        <w:t xml:space="preserve"> </w:t>
      </w:r>
    </w:p>
    <w:p w14:paraId="14CBDEAD" w14:textId="6B569E4C" w:rsidR="00293191" w:rsidRPr="007C39B3" w:rsidRDefault="00293191" w:rsidP="00EF7D74">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Steve Kirk, Department of Transportation</w:t>
      </w:r>
    </w:p>
    <w:p w14:paraId="2D340461" w14:textId="02411620" w:rsidR="005F3246" w:rsidRPr="007C39B3" w:rsidRDefault="005F3246" w:rsidP="005F3246">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Nikki Lanier, Department of Revenue</w:t>
      </w:r>
    </w:p>
    <w:p w14:paraId="15FA6893" w14:textId="73729FE6" w:rsidR="005F3246" w:rsidRPr="007C39B3" w:rsidRDefault="005F3246" w:rsidP="005F3246">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Butch Stilwell, Department of Central Management Services</w:t>
      </w:r>
    </w:p>
    <w:p w14:paraId="5AD8DAEC" w14:textId="1F996D58" w:rsidR="005E59FF" w:rsidRPr="007C39B3" w:rsidRDefault="005E59FF" w:rsidP="005E59F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Jackie Hohn, State University Retirement System</w:t>
      </w:r>
    </w:p>
    <w:p w14:paraId="48314AF3" w14:textId="77777777" w:rsidR="00AC33D5" w:rsidRPr="007C39B3" w:rsidRDefault="00AC33D5" w:rsidP="005F3246">
      <w:pPr>
        <w:spacing w:after="0" w:line="240" w:lineRule="auto"/>
        <w:jc w:val="both"/>
        <w:rPr>
          <w:rFonts w:ascii="Times New Roman" w:hAnsi="Times New Roman" w:cs="Times New Roman"/>
          <w:sz w:val="24"/>
          <w:szCs w:val="24"/>
        </w:rPr>
      </w:pPr>
    </w:p>
    <w:p w14:paraId="70C4782A" w14:textId="037AA2C3" w:rsidR="00293191" w:rsidRPr="007C39B3" w:rsidRDefault="00293191" w:rsidP="005E59FF">
      <w:pPr>
        <w:spacing w:after="0" w:line="240" w:lineRule="auto"/>
        <w:jc w:val="both"/>
        <w:rPr>
          <w:rFonts w:ascii="Times New Roman" w:hAnsi="Times New Roman" w:cs="Times New Roman"/>
          <w:sz w:val="24"/>
          <w:szCs w:val="24"/>
        </w:rPr>
      </w:pPr>
      <w:r w:rsidRPr="007C39B3">
        <w:rPr>
          <w:rFonts w:ascii="Times New Roman" w:hAnsi="Times New Roman" w:cs="Times New Roman"/>
          <w:b/>
          <w:bCs/>
          <w:sz w:val="24"/>
          <w:szCs w:val="24"/>
        </w:rPr>
        <w:t>Members participating remotely</w:t>
      </w:r>
      <w:r w:rsidRPr="007C39B3">
        <w:rPr>
          <w:rFonts w:ascii="Times New Roman" w:hAnsi="Times New Roman" w:cs="Times New Roman"/>
          <w:sz w:val="24"/>
          <w:szCs w:val="24"/>
        </w:rPr>
        <w:t>:</w:t>
      </w:r>
    </w:p>
    <w:p w14:paraId="0235926F" w14:textId="0A6C5272" w:rsidR="005E59FF" w:rsidRPr="007C39B3" w:rsidRDefault="005E59FF" w:rsidP="005E59FF">
      <w:pPr>
        <w:spacing w:after="0" w:line="240" w:lineRule="auto"/>
        <w:rPr>
          <w:rFonts w:ascii="Times New Roman" w:hAnsi="Times New Roman" w:cs="Times New Roman"/>
          <w:sz w:val="24"/>
          <w:szCs w:val="24"/>
        </w:rPr>
      </w:pPr>
      <w:r w:rsidRPr="007C39B3">
        <w:rPr>
          <w:rFonts w:ascii="Times New Roman" w:hAnsi="Times New Roman" w:cs="Times New Roman"/>
          <w:sz w:val="24"/>
          <w:szCs w:val="24"/>
        </w:rPr>
        <w:t>Leighann Manning, Office of the Treasurer; employment obligations</w:t>
      </w:r>
    </w:p>
    <w:p w14:paraId="31B4D546" w14:textId="5DB4F55B" w:rsidR="005E59FF" w:rsidRPr="007C39B3" w:rsidRDefault="005E59FF" w:rsidP="005E59FF">
      <w:pPr>
        <w:spacing w:after="0" w:line="240" w:lineRule="auto"/>
        <w:rPr>
          <w:rFonts w:ascii="Times New Roman" w:hAnsi="Times New Roman" w:cs="Times New Roman"/>
          <w:sz w:val="24"/>
          <w:szCs w:val="24"/>
        </w:rPr>
      </w:pPr>
      <w:r w:rsidRPr="007C39B3">
        <w:rPr>
          <w:rFonts w:ascii="Times New Roman" w:hAnsi="Times New Roman" w:cs="Times New Roman"/>
          <w:sz w:val="24"/>
          <w:szCs w:val="24"/>
        </w:rPr>
        <w:t>Stell Mallios, Office of the Secretary of State; employment obligations</w:t>
      </w:r>
    </w:p>
    <w:p w14:paraId="3C141BE9" w14:textId="34A82A84" w:rsidR="005E59FF" w:rsidRPr="007C39B3" w:rsidRDefault="005E59FF" w:rsidP="005E59F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Julie Zemaitis, University of Illinois System; employment obligations; joined at 1:17 p.m.</w:t>
      </w:r>
    </w:p>
    <w:p w14:paraId="671D892A" w14:textId="77777777" w:rsidR="00AC33D5" w:rsidRPr="007C39B3" w:rsidRDefault="00AC33D5" w:rsidP="005E59FF">
      <w:pPr>
        <w:spacing w:after="0" w:line="240" w:lineRule="auto"/>
        <w:jc w:val="both"/>
        <w:rPr>
          <w:rFonts w:ascii="Times New Roman" w:hAnsi="Times New Roman" w:cs="Times New Roman"/>
          <w:sz w:val="24"/>
          <w:szCs w:val="24"/>
        </w:rPr>
      </w:pPr>
    </w:p>
    <w:p w14:paraId="48C23E8C" w14:textId="6D6B74D9" w:rsidR="00E51A5A" w:rsidRPr="007C39B3" w:rsidRDefault="00E51A5A" w:rsidP="005E59F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A motion to approve remote attendance by th</w:t>
      </w:r>
      <w:r w:rsidR="005E59FF" w:rsidRPr="007C39B3">
        <w:rPr>
          <w:rFonts w:ascii="Times New Roman" w:hAnsi="Times New Roman" w:cs="Times New Roman"/>
          <w:sz w:val="24"/>
          <w:szCs w:val="24"/>
        </w:rPr>
        <w:t>ese</w:t>
      </w:r>
      <w:r w:rsidRPr="007C39B3">
        <w:rPr>
          <w:rFonts w:ascii="Times New Roman" w:hAnsi="Times New Roman" w:cs="Times New Roman"/>
          <w:sz w:val="24"/>
          <w:szCs w:val="24"/>
        </w:rPr>
        <w:t xml:space="preserve"> member</w:t>
      </w:r>
      <w:r w:rsidR="005E59FF" w:rsidRPr="007C39B3">
        <w:rPr>
          <w:rFonts w:ascii="Times New Roman" w:hAnsi="Times New Roman" w:cs="Times New Roman"/>
          <w:sz w:val="24"/>
          <w:szCs w:val="24"/>
        </w:rPr>
        <w:t>s</w:t>
      </w:r>
      <w:r w:rsidRPr="007C39B3">
        <w:rPr>
          <w:rFonts w:ascii="Times New Roman" w:hAnsi="Times New Roman" w:cs="Times New Roman"/>
          <w:sz w:val="24"/>
          <w:szCs w:val="24"/>
        </w:rPr>
        <w:t xml:space="preserve"> was made by </w:t>
      </w:r>
      <w:r w:rsidR="005E59FF" w:rsidRPr="007C39B3">
        <w:rPr>
          <w:rFonts w:ascii="Times New Roman" w:hAnsi="Times New Roman" w:cs="Times New Roman"/>
          <w:sz w:val="24"/>
          <w:szCs w:val="24"/>
        </w:rPr>
        <w:t>Amy Macklin</w:t>
      </w:r>
      <w:r w:rsidRPr="007C39B3">
        <w:rPr>
          <w:rFonts w:ascii="Times New Roman" w:hAnsi="Times New Roman" w:cs="Times New Roman"/>
          <w:sz w:val="24"/>
          <w:szCs w:val="24"/>
        </w:rPr>
        <w:t xml:space="preserve"> and was seconded by </w:t>
      </w:r>
      <w:r w:rsidR="005E59FF" w:rsidRPr="007C39B3">
        <w:rPr>
          <w:rFonts w:ascii="Times New Roman" w:hAnsi="Times New Roman" w:cs="Times New Roman"/>
          <w:sz w:val="24"/>
          <w:szCs w:val="24"/>
        </w:rPr>
        <w:t>Butch Stilwell</w:t>
      </w:r>
      <w:r w:rsidRPr="007C39B3">
        <w:rPr>
          <w:rFonts w:ascii="Times New Roman" w:hAnsi="Times New Roman" w:cs="Times New Roman"/>
          <w:sz w:val="24"/>
          <w:szCs w:val="24"/>
        </w:rPr>
        <w:t>.  The motion was passed unanimously with</w:t>
      </w:r>
      <w:r w:rsidR="009C62EA" w:rsidRPr="007C39B3">
        <w:rPr>
          <w:rFonts w:ascii="Times New Roman" w:hAnsi="Times New Roman" w:cs="Times New Roman"/>
          <w:sz w:val="24"/>
          <w:szCs w:val="24"/>
        </w:rPr>
        <w:t xml:space="preserve"> </w:t>
      </w:r>
      <w:r w:rsidR="00AC33D5" w:rsidRPr="007C39B3">
        <w:rPr>
          <w:rFonts w:ascii="Times New Roman" w:hAnsi="Times New Roman" w:cs="Times New Roman"/>
          <w:sz w:val="24"/>
          <w:szCs w:val="24"/>
        </w:rPr>
        <w:t>Jackie Hohn</w:t>
      </w:r>
      <w:r w:rsidRPr="007C39B3">
        <w:rPr>
          <w:rFonts w:ascii="Times New Roman" w:hAnsi="Times New Roman" w:cs="Times New Roman"/>
          <w:sz w:val="24"/>
          <w:szCs w:val="24"/>
        </w:rPr>
        <w:t xml:space="preserve"> abstaining.</w:t>
      </w:r>
    </w:p>
    <w:p w14:paraId="0E153531" w14:textId="77777777" w:rsidR="00E51A5A" w:rsidRPr="007C39B3" w:rsidRDefault="00E51A5A" w:rsidP="007B59F6">
      <w:pPr>
        <w:spacing w:after="0" w:line="240" w:lineRule="auto"/>
        <w:jc w:val="both"/>
        <w:rPr>
          <w:rFonts w:ascii="Times New Roman" w:hAnsi="Times New Roman" w:cs="Times New Roman"/>
          <w:sz w:val="24"/>
          <w:szCs w:val="24"/>
        </w:rPr>
      </w:pPr>
    </w:p>
    <w:p w14:paraId="61FCC402" w14:textId="5A17F13F" w:rsidR="008A5824" w:rsidRPr="007C39B3" w:rsidRDefault="008A5824" w:rsidP="003808BF">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Members absent:</w:t>
      </w:r>
      <w:r w:rsidR="005E59FF" w:rsidRPr="007C39B3">
        <w:rPr>
          <w:rFonts w:ascii="Times New Roman" w:hAnsi="Times New Roman" w:cs="Times New Roman"/>
          <w:b/>
          <w:bCs/>
          <w:sz w:val="24"/>
          <w:szCs w:val="24"/>
        </w:rPr>
        <w:t xml:space="preserve"> </w:t>
      </w:r>
      <w:proofErr w:type="gramStart"/>
      <w:r w:rsidR="005E59FF" w:rsidRPr="007C39B3">
        <w:rPr>
          <w:rFonts w:ascii="Times New Roman" w:hAnsi="Times New Roman" w:cs="Times New Roman"/>
          <w:sz w:val="24"/>
          <w:szCs w:val="24"/>
        </w:rPr>
        <w:t>None</w:t>
      </w:r>
      <w:proofErr w:type="gramEnd"/>
    </w:p>
    <w:p w14:paraId="6DE8F326" w14:textId="77777777" w:rsidR="00D84FA3" w:rsidRPr="007C39B3" w:rsidRDefault="00D84FA3" w:rsidP="009B017A">
      <w:pPr>
        <w:spacing w:after="0" w:line="240" w:lineRule="auto"/>
        <w:jc w:val="both"/>
        <w:rPr>
          <w:rFonts w:ascii="Times New Roman" w:hAnsi="Times New Roman" w:cs="Times New Roman"/>
          <w:sz w:val="24"/>
          <w:szCs w:val="24"/>
        </w:rPr>
      </w:pPr>
    </w:p>
    <w:p w14:paraId="72743A77" w14:textId="3470FCAA" w:rsidR="007022E6" w:rsidRPr="007C39B3"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Minutes</w:t>
      </w:r>
    </w:p>
    <w:p w14:paraId="6FF3EE06" w14:textId="77777777" w:rsidR="007022E6" w:rsidRPr="007C39B3" w:rsidRDefault="007022E6" w:rsidP="00BC6AAA">
      <w:pPr>
        <w:spacing w:after="0" w:line="240" w:lineRule="auto"/>
        <w:jc w:val="both"/>
        <w:rPr>
          <w:rFonts w:ascii="Times New Roman" w:hAnsi="Times New Roman" w:cs="Times New Roman"/>
          <w:sz w:val="24"/>
          <w:szCs w:val="24"/>
        </w:rPr>
      </w:pPr>
    </w:p>
    <w:p w14:paraId="66F5A1ED" w14:textId="375728CF" w:rsidR="00DD50FE" w:rsidRPr="007C39B3" w:rsidRDefault="00BC6AAA" w:rsidP="00EB044A">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The d</w:t>
      </w:r>
      <w:r w:rsidR="00B64664" w:rsidRPr="007C39B3">
        <w:rPr>
          <w:rFonts w:ascii="Times New Roman" w:hAnsi="Times New Roman" w:cs="Times New Roman"/>
          <w:sz w:val="24"/>
          <w:szCs w:val="24"/>
        </w:rPr>
        <w:t xml:space="preserve">raft minutes </w:t>
      </w:r>
      <w:r w:rsidR="001370DC" w:rsidRPr="007C39B3">
        <w:rPr>
          <w:rFonts w:ascii="Times New Roman" w:hAnsi="Times New Roman" w:cs="Times New Roman"/>
          <w:sz w:val="24"/>
          <w:szCs w:val="24"/>
        </w:rPr>
        <w:t>for the</w:t>
      </w:r>
      <w:r w:rsidR="00E51A5A" w:rsidRPr="007C39B3">
        <w:rPr>
          <w:rFonts w:ascii="Times New Roman" w:hAnsi="Times New Roman" w:cs="Times New Roman"/>
          <w:sz w:val="24"/>
          <w:szCs w:val="24"/>
        </w:rPr>
        <w:t xml:space="preserve"> </w:t>
      </w:r>
      <w:r w:rsidR="005E59FF" w:rsidRPr="007C39B3">
        <w:rPr>
          <w:rFonts w:ascii="Times New Roman" w:hAnsi="Times New Roman" w:cs="Times New Roman"/>
          <w:sz w:val="24"/>
          <w:szCs w:val="24"/>
        </w:rPr>
        <w:t>September 10</w:t>
      </w:r>
      <w:r w:rsidR="004B2757" w:rsidRPr="007C39B3">
        <w:rPr>
          <w:rFonts w:ascii="Times New Roman" w:hAnsi="Times New Roman" w:cs="Times New Roman"/>
          <w:sz w:val="24"/>
          <w:szCs w:val="24"/>
        </w:rPr>
        <w:t xml:space="preserve">, </w:t>
      </w:r>
      <w:proofErr w:type="gramStart"/>
      <w:r w:rsidR="00CA432C" w:rsidRPr="007C39B3">
        <w:rPr>
          <w:rFonts w:ascii="Times New Roman" w:hAnsi="Times New Roman" w:cs="Times New Roman"/>
          <w:sz w:val="24"/>
          <w:szCs w:val="24"/>
        </w:rPr>
        <w:t>2024</w:t>
      </w:r>
      <w:proofErr w:type="gramEnd"/>
      <w:r w:rsidR="004B33F2" w:rsidRPr="007C39B3">
        <w:rPr>
          <w:rFonts w:ascii="Times New Roman" w:hAnsi="Times New Roman" w:cs="Times New Roman"/>
          <w:sz w:val="24"/>
          <w:szCs w:val="24"/>
        </w:rPr>
        <w:t xml:space="preserve"> meeting </w:t>
      </w:r>
      <w:r w:rsidR="00B64664" w:rsidRPr="007C39B3">
        <w:rPr>
          <w:rFonts w:ascii="Times New Roman" w:hAnsi="Times New Roman" w:cs="Times New Roman"/>
          <w:sz w:val="24"/>
          <w:szCs w:val="24"/>
        </w:rPr>
        <w:t>were presented</w:t>
      </w:r>
      <w:r w:rsidRPr="007C39B3">
        <w:rPr>
          <w:rFonts w:ascii="Times New Roman" w:hAnsi="Times New Roman" w:cs="Times New Roman"/>
          <w:sz w:val="24"/>
          <w:szCs w:val="24"/>
        </w:rPr>
        <w:t xml:space="preserve"> for approval.</w:t>
      </w:r>
      <w:bookmarkStart w:id="0" w:name="_Hlk106382373"/>
      <w:r w:rsidR="007B59F6" w:rsidRPr="007C39B3">
        <w:rPr>
          <w:rFonts w:ascii="Times New Roman" w:hAnsi="Times New Roman" w:cs="Times New Roman"/>
          <w:sz w:val="24"/>
          <w:szCs w:val="24"/>
        </w:rPr>
        <w:t xml:space="preserve">  </w:t>
      </w:r>
      <w:r w:rsidR="007022E6" w:rsidRPr="007C39B3">
        <w:rPr>
          <w:rFonts w:ascii="Times New Roman" w:hAnsi="Times New Roman" w:cs="Times New Roman"/>
          <w:sz w:val="24"/>
          <w:szCs w:val="24"/>
        </w:rPr>
        <w:t xml:space="preserve">A motion to approve was made </w:t>
      </w:r>
      <w:r w:rsidR="009C1657" w:rsidRPr="007C39B3">
        <w:rPr>
          <w:rFonts w:ascii="Times New Roman" w:hAnsi="Times New Roman" w:cs="Times New Roman"/>
          <w:sz w:val="24"/>
          <w:szCs w:val="24"/>
        </w:rPr>
        <w:t xml:space="preserve">by </w:t>
      </w:r>
      <w:r w:rsidR="005E59FF" w:rsidRPr="007C39B3">
        <w:rPr>
          <w:rFonts w:ascii="Times New Roman" w:hAnsi="Times New Roman" w:cs="Times New Roman"/>
          <w:sz w:val="24"/>
          <w:szCs w:val="24"/>
        </w:rPr>
        <w:t>Steve Kirk</w:t>
      </w:r>
      <w:r w:rsidR="004B2757" w:rsidRPr="007C39B3">
        <w:rPr>
          <w:rFonts w:ascii="Times New Roman" w:hAnsi="Times New Roman" w:cs="Times New Roman"/>
          <w:sz w:val="24"/>
          <w:szCs w:val="24"/>
        </w:rPr>
        <w:t xml:space="preserve"> and seconded by </w:t>
      </w:r>
      <w:r w:rsidR="005E59FF" w:rsidRPr="007C39B3">
        <w:rPr>
          <w:rFonts w:ascii="Times New Roman" w:hAnsi="Times New Roman" w:cs="Times New Roman"/>
          <w:sz w:val="24"/>
          <w:szCs w:val="24"/>
        </w:rPr>
        <w:t>Nikki Lanier</w:t>
      </w:r>
      <w:r w:rsidR="00DD50FE" w:rsidRPr="007C39B3">
        <w:rPr>
          <w:rFonts w:ascii="Times New Roman" w:hAnsi="Times New Roman" w:cs="Times New Roman"/>
          <w:sz w:val="24"/>
          <w:szCs w:val="24"/>
        </w:rPr>
        <w:t>.</w:t>
      </w:r>
      <w:r w:rsidR="00724118" w:rsidRPr="007C39B3">
        <w:rPr>
          <w:rFonts w:ascii="Times New Roman" w:hAnsi="Times New Roman" w:cs="Times New Roman"/>
          <w:sz w:val="24"/>
          <w:szCs w:val="24"/>
        </w:rPr>
        <w:t xml:space="preserve">  </w:t>
      </w:r>
      <w:r w:rsidR="005E59FF" w:rsidRPr="007C39B3">
        <w:rPr>
          <w:rFonts w:ascii="Times New Roman" w:hAnsi="Times New Roman" w:cs="Times New Roman"/>
          <w:sz w:val="24"/>
          <w:szCs w:val="24"/>
        </w:rPr>
        <w:t>Stell Mallios</w:t>
      </w:r>
      <w:r w:rsidR="00724118" w:rsidRPr="007C39B3">
        <w:rPr>
          <w:rFonts w:ascii="Times New Roman" w:hAnsi="Times New Roman" w:cs="Times New Roman"/>
          <w:sz w:val="24"/>
          <w:szCs w:val="24"/>
        </w:rPr>
        <w:t xml:space="preserve"> abstained.</w:t>
      </w:r>
      <w:r w:rsidR="006256C3" w:rsidRPr="007C39B3">
        <w:rPr>
          <w:rFonts w:ascii="Times New Roman" w:hAnsi="Times New Roman" w:cs="Times New Roman"/>
          <w:sz w:val="24"/>
          <w:szCs w:val="24"/>
        </w:rPr>
        <w:t xml:space="preserve">  </w:t>
      </w:r>
      <w:r w:rsidR="007022E6" w:rsidRPr="007C39B3">
        <w:rPr>
          <w:rFonts w:ascii="Times New Roman" w:hAnsi="Times New Roman" w:cs="Times New Roman"/>
          <w:sz w:val="24"/>
          <w:szCs w:val="24"/>
        </w:rPr>
        <w:t>The motion passed unanimously</w:t>
      </w:r>
      <w:r w:rsidR="007D17D7" w:rsidRPr="007C39B3">
        <w:rPr>
          <w:rFonts w:ascii="Times New Roman" w:hAnsi="Times New Roman" w:cs="Times New Roman"/>
          <w:sz w:val="24"/>
          <w:szCs w:val="24"/>
        </w:rPr>
        <w:t>.</w:t>
      </w:r>
    </w:p>
    <w:bookmarkEnd w:id="0"/>
    <w:p w14:paraId="272B221F" w14:textId="596CE759" w:rsidR="00EE0CFA" w:rsidRPr="007C39B3" w:rsidRDefault="00EE0CFA">
      <w:pPr>
        <w:spacing w:after="0" w:line="240" w:lineRule="auto"/>
        <w:rPr>
          <w:rFonts w:ascii="Times New Roman" w:hAnsi="Times New Roman" w:cs="Times New Roman"/>
          <w:b/>
          <w:bCs/>
          <w:smallCaps/>
          <w:sz w:val="24"/>
          <w:szCs w:val="24"/>
          <w:u w:val="single"/>
        </w:rPr>
      </w:pPr>
    </w:p>
    <w:p w14:paraId="17C15473" w14:textId="3E78463B" w:rsidR="007022E6" w:rsidRPr="007C39B3" w:rsidRDefault="007022E6" w:rsidP="00EB044A">
      <w:pPr>
        <w:pStyle w:val="Heading2"/>
        <w:spacing w:before="0" w:line="240" w:lineRule="auto"/>
        <w:jc w:val="both"/>
        <w:rPr>
          <w:rFonts w:ascii="Times New Roman" w:hAnsi="Times New Roman" w:cs="Times New Roman"/>
          <w:b/>
          <w:bCs/>
          <w:smallCaps/>
          <w:color w:val="FF0000"/>
          <w:sz w:val="24"/>
          <w:szCs w:val="24"/>
          <w:u w:val="single"/>
        </w:rPr>
      </w:pPr>
      <w:r w:rsidRPr="007C39B3">
        <w:rPr>
          <w:rFonts w:ascii="Times New Roman" w:hAnsi="Times New Roman" w:cs="Times New Roman"/>
          <w:b/>
          <w:bCs/>
          <w:smallCaps/>
          <w:color w:val="auto"/>
          <w:sz w:val="24"/>
          <w:szCs w:val="24"/>
          <w:u w:val="single"/>
        </w:rPr>
        <w:t>Public Participation</w:t>
      </w:r>
    </w:p>
    <w:p w14:paraId="6ED18BC1" w14:textId="77777777" w:rsidR="007022E6" w:rsidRPr="007C39B3" w:rsidRDefault="007022E6" w:rsidP="00BC6AAA">
      <w:pPr>
        <w:spacing w:after="0" w:line="240" w:lineRule="auto"/>
        <w:jc w:val="both"/>
        <w:rPr>
          <w:rFonts w:ascii="Times New Roman" w:hAnsi="Times New Roman" w:cs="Times New Roman"/>
          <w:sz w:val="24"/>
          <w:szCs w:val="24"/>
        </w:rPr>
      </w:pPr>
    </w:p>
    <w:p w14:paraId="02F00C59" w14:textId="5E28D289" w:rsidR="00293191" w:rsidRPr="007C39B3" w:rsidRDefault="003B7E8E">
      <w:pPr>
        <w:spacing w:after="0" w:line="240" w:lineRule="auto"/>
        <w:rPr>
          <w:rFonts w:ascii="Times New Roman" w:hAnsi="Times New Roman" w:cs="Times New Roman"/>
          <w:sz w:val="24"/>
          <w:szCs w:val="24"/>
        </w:rPr>
      </w:pPr>
      <w:r w:rsidRPr="007C39B3">
        <w:rPr>
          <w:rFonts w:ascii="Times New Roman" w:hAnsi="Times New Roman" w:cs="Times New Roman"/>
          <w:sz w:val="24"/>
          <w:szCs w:val="24"/>
        </w:rPr>
        <w:t xml:space="preserve">Two </w:t>
      </w:r>
      <w:r w:rsidR="005E59FF" w:rsidRPr="007C39B3">
        <w:rPr>
          <w:rFonts w:ascii="Times New Roman" w:hAnsi="Times New Roman" w:cs="Times New Roman"/>
          <w:sz w:val="24"/>
          <w:szCs w:val="24"/>
        </w:rPr>
        <w:t>IDOT internal audit staff</w:t>
      </w:r>
      <w:r w:rsidRPr="007C39B3">
        <w:rPr>
          <w:rFonts w:ascii="Times New Roman" w:hAnsi="Times New Roman" w:cs="Times New Roman"/>
          <w:sz w:val="24"/>
          <w:szCs w:val="24"/>
        </w:rPr>
        <w:t xml:space="preserve">, </w:t>
      </w:r>
      <w:r w:rsidR="005E59FF" w:rsidRPr="007C39B3">
        <w:rPr>
          <w:rFonts w:ascii="Times New Roman" w:hAnsi="Times New Roman" w:cs="Times New Roman"/>
          <w:sz w:val="24"/>
          <w:szCs w:val="24"/>
        </w:rPr>
        <w:t>Satu Allen and Steve Gehlbach</w:t>
      </w:r>
      <w:r w:rsidRPr="007C39B3">
        <w:rPr>
          <w:rFonts w:ascii="Times New Roman" w:hAnsi="Times New Roman" w:cs="Times New Roman"/>
          <w:sz w:val="24"/>
          <w:szCs w:val="24"/>
        </w:rPr>
        <w:t xml:space="preserve">, participated in the meeting.  Each stated </w:t>
      </w:r>
      <w:r w:rsidR="004E0C01" w:rsidRPr="007C39B3">
        <w:rPr>
          <w:rFonts w:ascii="Times New Roman" w:hAnsi="Times New Roman" w:cs="Times New Roman"/>
          <w:sz w:val="24"/>
          <w:szCs w:val="24"/>
        </w:rPr>
        <w:t>they were</w:t>
      </w:r>
      <w:r w:rsidRPr="007C39B3">
        <w:rPr>
          <w:rFonts w:ascii="Times New Roman" w:hAnsi="Times New Roman" w:cs="Times New Roman"/>
          <w:sz w:val="24"/>
          <w:szCs w:val="24"/>
        </w:rPr>
        <w:t xml:space="preserve"> there to </w:t>
      </w:r>
      <w:r w:rsidR="00CA432C" w:rsidRPr="007C39B3">
        <w:rPr>
          <w:rFonts w:ascii="Times New Roman" w:hAnsi="Times New Roman" w:cs="Times New Roman"/>
          <w:sz w:val="24"/>
          <w:szCs w:val="24"/>
        </w:rPr>
        <w:t>observe</w:t>
      </w:r>
      <w:r w:rsidR="004E0C01" w:rsidRPr="007C39B3">
        <w:rPr>
          <w:rFonts w:ascii="Times New Roman" w:hAnsi="Times New Roman" w:cs="Times New Roman"/>
          <w:sz w:val="24"/>
          <w:szCs w:val="24"/>
        </w:rPr>
        <w:t xml:space="preserve"> and to address the Board on initiatives of the Information Technology Auditor Working Group</w:t>
      </w:r>
      <w:r w:rsidRPr="007C39B3">
        <w:rPr>
          <w:rFonts w:ascii="Times New Roman" w:hAnsi="Times New Roman" w:cs="Times New Roman"/>
          <w:sz w:val="24"/>
          <w:szCs w:val="24"/>
        </w:rPr>
        <w:t>.</w:t>
      </w:r>
    </w:p>
    <w:p w14:paraId="2ECD96EE" w14:textId="77777777" w:rsidR="00A47373" w:rsidRPr="007C39B3" w:rsidRDefault="00A47373" w:rsidP="00731EEF">
      <w:pPr>
        <w:spacing w:after="0" w:line="240" w:lineRule="auto"/>
        <w:jc w:val="both"/>
        <w:rPr>
          <w:rFonts w:ascii="Times New Roman" w:hAnsi="Times New Roman" w:cs="Times New Roman"/>
          <w:b/>
          <w:bCs/>
          <w:sz w:val="24"/>
          <w:szCs w:val="24"/>
          <w:u w:val="single"/>
        </w:rPr>
      </w:pPr>
    </w:p>
    <w:p w14:paraId="650EF12F" w14:textId="593A5B4E" w:rsidR="007022E6" w:rsidRPr="007C39B3" w:rsidRDefault="00F8212D" w:rsidP="00731EEF">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lastRenderedPageBreak/>
        <w:t>REPORTS AND UPDATES</w:t>
      </w:r>
    </w:p>
    <w:p w14:paraId="6F092442" w14:textId="77777777" w:rsidR="00731EEF" w:rsidRPr="007C39B3" w:rsidRDefault="00731EEF" w:rsidP="00731EEF">
      <w:pPr>
        <w:spacing w:after="0" w:line="240" w:lineRule="auto"/>
        <w:jc w:val="both"/>
        <w:rPr>
          <w:rFonts w:ascii="Times New Roman" w:hAnsi="Times New Roman" w:cs="Times New Roman"/>
          <w:b/>
          <w:bCs/>
          <w:color w:val="FF0000"/>
          <w:sz w:val="24"/>
          <w:szCs w:val="24"/>
          <w:u w:val="single"/>
        </w:rPr>
      </w:pPr>
    </w:p>
    <w:p w14:paraId="37FEA596" w14:textId="77777777" w:rsidR="005368AD" w:rsidRPr="007C39B3" w:rsidRDefault="005368AD" w:rsidP="005368AD">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CPE Coordinator/Webmaster</w:t>
      </w:r>
    </w:p>
    <w:p w14:paraId="3F234B53" w14:textId="77777777" w:rsidR="005368AD" w:rsidRPr="007C39B3" w:rsidRDefault="005368AD" w:rsidP="005368AD">
      <w:pPr>
        <w:spacing w:after="0" w:line="240" w:lineRule="auto"/>
        <w:jc w:val="both"/>
        <w:rPr>
          <w:rFonts w:ascii="Times New Roman" w:hAnsi="Times New Roman" w:cs="Times New Roman"/>
          <w:b/>
          <w:bCs/>
          <w:sz w:val="24"/>
          <w:szCs w:val="24"/>
        </w:rPr>
      </w:pPr>
    </w:p>
    <w:p w14:paraId="480D9534" w14:textId="273C1D01" w:rsidR="005368AD" w:rsidRPr="00F57146" w:rsidRDefault="008E1FF2" w:rsidP="00B90378">
      <w:pPr>
        <w:spacing w:after="0" w:line="240" w:lineRule="auto"/>
        <w:jc w:val="both"/>
        <w:rPr>
          <w:rFonts w:ascii="Times New Roman" w:hAnsi="Times New Roman" w:cs="Times New Roman"/>
          <w:sz w:val="24"/>
          <w:szCs w:val="24"/>
        </w:rPr>
      </w:pPr>
      <w:r w:rsidRPr="00F57146">
        <w:rPr>
          <w:rFonts w:ascii="Times New Roman" w:hAnsi="Times New Roman" w:cs="Times New Roman"/>
          <w:sz w:val="24"/>
          <w:szCs w:val="24"/>
        </w:rPr>
        <w:t xml:space="preserve">Julie Zemaitis was initially unable to join the meeting due to work commitments and provided a report to </w:t>
      </w:r>
      <w:r w:rsidR="004E0C01" w:rsidRPr="00F57146">
        <w:rPr>
          <w:rFonts w:ascii="Times New Roman" w:hAnsi="Times New Roman" w:cs="Times New Roman"/>
          <w:sz w:val="24"/>
          <w:szCs w:val="24"/>
        </w:rPr>
        <w:t xml:space="preserve">Chair H. Jay Wagner </w:t>
      </w:r>
      <w:r w:rsidRPr="00F57146">
        <w:rPr>
          <w:rFonts w:ascii="Times New Roman" w:hAnsi="Times New Roman" w:cs="Times New Roman"/>
          <w:sz w:val="24"/>
          <w:szCs w:val="24"/>
        </w:rPr>
        <w:t xml:space="preserve">indicating </w:t>
      </w:r>
      <w:r w:rsidR="004E0C01" w:rsidRPr="00F57146">
        <w:rPr>
          <w:rFonts w:ascii="Times New Roman" w:hAnsi="Times New Roman" w:cs="Times New Roman"/>
          <w:sz w:val="24"/>
          <w:szCs w:val="24"/>
        </w:rPr>
        <w:t xml:space="preserve">there was no </w:t>
      </w:r>
      <w:r w:rsidR="00F75D77" w:rsidRPr="00F57146">
        <w:rPr>
          <w:rFonts w:ascii="Times New Roman" w:hAnsi="Times New Roman" w:cs="Times New Roman"/>
          <w:sz w:val="24"/>
          <w:szCs w:val="24"/>
        </w:rPr>
        <w:t xml:space="preserve">QAR online </w:t>
      </w:r>
      <w:r w:rsidR="004E0C01" w:rsidRPr="00F57146">
        <w:rPr>
          <w:rFonts w:ascii="Times New Roman" w:hAnsi="Times New Roman" w:cs="Times New Roman"/>
          <w:sz w:val="24"/>
          <w:szCs w:val="24"/>
        </w:rPr>
        <w:t>course activity in the past month</w:t>
      </w:r>
      <w:r w:rsidR="00AB1036" w:rsidRPr="00F57146">
        <w:rPr>
          <w:rFonts w:ascii="Times New Roman" w:hAnsi="Times New Roman" w:cs="Times New Roman"/>
          <w:sz w:val="24"/>
          <w:szCs w:val="24"/>
        </w:rPr>
        <w:t>.</w:t>
      </w:r>
    </w:p>
    <w:p w14:paraId="38B2DE9B" w14:textId="77777777" w:rsidR="00AB1036" w:rsidRPr="00F57146" w:rsidRDefault="00AB1036" w:rsidP="00B90378">
      <w:pPr>
        <w:spacing w:after="0" w:line="240" w:lineRule="auto"/>
        <w:jc w:val="both"/>
        <w:rPr>
          <w:rFonts w:ascii="Times New Roman" w:hAnsi="Times New Roman" w:cs="Times New Roman"/>
          <w:sz w:val="24"/>
          <w:szCs w:val="24"/>
        </w:rPr>
      </w:pPr>
    </w:p>
    <w:p w14:paraId="499C3A1B" w14:textId="0C2AEE07" w:rsidR="00F0749B" w:rsidRPr="007C39B3" w:rsidRDefault="00AB1036" w:rsidP="00B90378">
      <w:pPr>
        <w:spacing w:after="0" w:line="240" w:lineRule="auto"/>
        <w:jc w:val="both"/>
        <w:rPr>
          <w:rFonts w:ascii="Times New Roman" w:hAnsi="Times New Roman" w:cs="Times New Roman"/>
          <w:sz w:val="24"/>
          <w:szCs w:val="24"/>
        </w:rPr>
      </w:pPr>
      <w:r w:rsidRPr="00F57146">
        <w:rPr>
          <w:rFonts w:ascii="Times New Roman" w:hAnsi="Times New Roman" w:cs="Times New Roman"/>
          <w:sz w:val="24"/>
          <w:szCs w:val="24"/>
        </w:rPr>
        <w:t>Julie Zemaitis</w:t>
      </w:r>
      <w:r w:rsidR="004E0C01" w:rsidRPr="00F57146">
        <w:rPr>
          <w:rFonts w:ascii="Times New Roman" w:hAnsi="Times New Roman" w:cs="Times New Roman"/>
          <w:sz w:val="24"/>
          <w:szCs w:val="24"/>
        </w:rPr>
        <w:t xml:space="preserve"> </w:t>
      </w:r>
      <w:r w:rsidR="008E1FF2" w:rsidRPr="00F57146">
        <w:rPr>
          <w:rFonts w:ascii="Times New Roman" w:hAnsi="Times New Roman" w:cs="Times New Roman"/>
          <w:sz w:val="24"/>
          <w:szCs w:val="24"/>
        </w:rPr>
        <w:t xml:space="preserve">was able to join the meeting at 1:17 PM and Chair H. Jay Wagner asked Julie Zemaitis if she would like to expand on the report, and Julie Zemaitis </w:t>
      </w:r>
      <w:r w:rsidR="004E0C01" w:rsidRPr="00F57146">
        <w:rPr>
          <w:rFonts w:ascii="Times New Roman" w:hAnsi="Times New Roman" w:cs="Times New Roman"/>
          <w:sz w:val="24"/>
          <w:szCs w:val="24"/>
        </w:rPr>
        <w:t>stated she</w:t>
      </w:r>
      <w:r w:rsidR="00E00B19" w:rsidRPr="00F57146">
        <w:rPr>
          <w:rFonts w:ascii="Times New Roman" w:hAnsi="Times New Roman" w:cs="Times New Roman"/>
          <w:sz w:val="24"/>
          <w:szCs w:val="24"/>
        </w:rPr>
        <w:t xml:space="preserve"> had uploaded SIAAB Online Course Quizzes</w:t>
      </w:r>
      <w:r w:rsidR="00EE125E" w:rsidRPr="00F57146">
        <w:rPr>
          <w:rFonts w:ascii="Times New Roman" w:hAnsi="Times New Roman" w:cs="Times New Roman"/>
          <w:sz w:val="24"/>
          <w:szCs w:val="24"/>
        </w:rPr>
        <w:t xml:space="preserve"> </w:t>
      </w:r>
      <w:r w:rsidR="00E00B19" w:rsidRPr="00F57146">
        <w:rPr>
          <w:rFonts w:ascii="Times New Roman" w:hAnsi="Times New Roman" w:cs="Times New Roman"/>
          <w:sz w:val="24"/>
          <w:szCs w:val="24"/>
        </w:rPr>
        <w:t>1 through 12 of 19 from the new GIAS based course</w:t>
      </w:r>
      <w:r w:rsidR="00E00B19">
        <w:rPr>
          <w:rFonts w:ascii="Times New Roman" w:hAnsi="Times New Roman" w:cs="Times New Roman"/>
          <w:sz w:val="24"/>
          <w:szCs w:val="24"/>
        </w:rPr>
        <w:t xml:space="preserve"> to SIAAB’s SharePoint Site.</w:t>
      </w:r>
      <w:r w:rsidR="004E0C01" w:rsidRPr="007C39B3">
        <w:rPr>
          <w:rFonts w:ascii="Times New Roman" w:hAnsi="Times New Roman" w:cs="Times New Roman"/>
          <w:sz w:val="24"/>
          <w:szCs w:val="24"/>
        </w:rPr>
        <w:t xml:space="preserve"> She requested members of the </w:t>
      </w:r>
      <w:r w:rsidR="00F75D77" w:rsidRPr="007C39B3">
        <w:rPr>
          <w:rFonts w:ascii="Times New Roman" w:hAnsi="Times New Roman" w:cs="Times New Roman"/>
          <w:sz w:val="24"/>
          <w:szCs w:val="24"/>
        </w:rPr>
        <w:t>Board,</w:t>
      </w:r>
      <w:r w:rsidR="004E0C01" w:rsidRPr="007C39B3">
        <w:rPr>
          <w:rFonts w:ascii="Times New Roman" w:hAnsi="Times New Roman" w:cs="Times New Roman"/>
          <w:sz w:val="24"/>
          <w:szCs w:val="24"/>
        </w:rPr>
        <w:t xml:space="preserve"> or their designees</w:t>
      </w:r>
      <w:r w:rsidR="00F75D77" w:rsidRPr="007C39B3">
        <w:rPr>
          <w:rFonts w:ascii="Times New Roman" w:hAnsi="Times New Roman" w:cs="Times New Roman"/>
          <w:sz w:val="24"/>
          <w:szCs w:val="24"/>
        </w:rPr>
        <w:t>,</w:t>
      </w:r>
      <w:r w:rsidR="004E0C01" w:rsidRPr="007C39B3">
        <w:rPr>
          <w:rFonts w:ascii="Times New Roman" w:hAnsi="Times New Roman" w:cs="Times New Roman"/>
          <w:sz w:val="24"/>
          <w:szCs w:val="24"/>
        </w:rPr>
        <w:t xml:space="preserve"> review the </w:t>
      </w:r>
      <w:r w:rsidR="00F57146">
        <w:rPr>
          <w:rFonts w:ascii="Times New Roman" w:hAnsi="Times New Roman" w:cs="Times New Roman"/>
          <w:sz w:val="24"/>
          <w:szCs w:val="24"/>
        </w:rPr>
        <w:t xml:space="preserve">Quizzes </w:t>
      </w:r>
      <w:r w:rsidR="00F57146" w:rsidRPr="007C39B3">
        <w:rPr>
          <w:rFonts w:ascii="Times New Roman" w:hAnsi="Times New Roman" w:cs="Times New Roman"/>
          <w:sz w:val="24"/>
          <w:szCs w:val="24"/>
        </w:rPr>
        <w:t>and</w:t>
      </w:r>
      <w:r w:rsidR="004E0C01" w:rsidRPr="007C39B3">
        <w:rPr>
          <w:rFonts w:ascii="Times New Roman" w:hAnsi="Times New Roman" w:cs="Times New Roman"/>
          <w:sz w:val="24"/>
          <w:szCs w:val="24"/>
        </w:rPr>
        <w:t xml:space="preserve"> provide feedback.</w:t>
      </w:r>
      <w:r w:rsidR="00F75D77" w:rsidRPr="007C39B3">
        <w:rPr>
          <w:rFonts w:ascii="Times New Roman" w:hAnsi="Times New Roman" w:cs="Times New Roman"/>
          <w:sz w:val="24"/>
          <w:szCs w:val="24"/>
        </w:rPr>
        <w:t xml:space="preserve">  She also stated </w:t>
      </w:r>
      <w:r w:rsidR="00E00B19">
        <w:rPr>
          <w:rFonts w:ascii="Times New Roman" w:hAnsi="Times New Roman" w:cs="Times New Roman"/>
          <w:sz w:val="24"/>
          <w:szCs w:val="24"/>
        </w:rPr>
        <w:t>that the only change to the Lessons that had been posted for the p</w:t>
      </w:r>
      <w:r w:rsidR="00EE125E">
        <w:rPr>
          <w:rFonts w:ascii="Times New Roman" w:hAnsi="Times New Roman" w:cs="Times New Roman"/>
          <w:sz w:val="24"/>
          <w:szCs w:val="24"/>
        </w:rPr>
        <w:t>revious</w:t>
      </w:r>
      <w:r w:rsidR="00E00B19">
        <w:rPr>
          <w:rFonts w:ascii="Times New Roman" w:hAnsi="Times New Roman" w:cs="Times New Roman"/>
          <w:sz w:val="24"/>
          <w:szCs w:val="24"/>
        </w:rPr>
        <w:t xml:space="preserve"> meeting was an update to</w:t>
      </w:r>
      <w:r w:rsidR="00F75D77" w:rsidRPr="007C39B3">
        <w:rPr>
          <w:rFonts w:ascii="Times New Roman" w:hAnsi="Times New Roman" w:cs="Times New Roman"/>
          <w:sz w:val="24"/>
          <w:szCs w:val="24"/>
        </w:rPr>
        <w:t xml:space="preserve"> the </w:t>
      </w:r>
      <w:r w:rsidR="00F57146" w:rsidRPr="007C39B3">
        <w:rPr>
          <w:rFonts w:ascii="Times New Roman" w:hAnsi="Times New Roman" w:cs="Times New Roman"/>
          <w:sz w:val="24"/>
          <w:szCs w:val="24"/>
        </w:rPr>
        <w:t>footer now</w:t>
      </w:r>
      <w:r w:rsidR="00F75D77" w:rsidRPr="007C39B3">
        <w:rPr>
          <w:rFonts w:ascii="Times New Roman" w:hAnsi="Times New Roman" w:cs="Times New Roman"/>
          <w:sz w:val="24"/>
          <w:szCs w:val="24"/>
        </w:rPr>
        <w:t xml:space="preserve"> that the IIA has granted SIAAB permission to use its copyrighted content.</w:t>
      </w:r>
      <w:r w:rsidR="004E0C01" w:rsidRPr="007C39B3">
        <w:rPr>
          <w:rFonts w:ascii="Times New Roman" w:hAnsi="Times New Roman" w:cs="Times New Roman"/>
          <w:sz w:val="24"/>
          <w:szCs w:val="24"/>
        </w:rPr>
        <w:t xml:space="preserve">  </w:t>
      </w:r>
    </w:p>
    <w:p w14:paraId="7E2D587D" w14:textId="77777777" w:rsidR="005E3D72" w:rsidRPr="007C39B3" w:rsidRDefault="005E3D72" w:rsidP="00B90378">
      <w:pPr>
        <w:spacing w:after="0" w:line="240" w:lineRule="auto"/>
        <w:jc w:val="both"/>
        <w:rPr>
          <w:rFonts w:ascii="Times New Roman" w:hAnsi="Times New Roman" w:cs="Times New Roman"/>
          <w:sz w:val="24"/>
          <w:szCs w:val="24"/>
        </w:rPr>
      </w:pPr>
    </w:p>
    <w:p w14:paraId="0E15FE7C" w14:textId="77777777" w:rsidR="00C25202" w:rsidRPr="007C39B3" w:rsidRDefault="00C25202" w:rsidP="00C25202">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Quality Assurance Coordinator</w:t>
      </w:r>
    </w:p>
    <w:p w14:paraId="7CD08454" w14:textId="77777777" w:rsidR="00C25202" w:rsidRPr="007C39B3" w:rsidRDefault="00C25202" w:rsidP="00C25202">
      <w:pPr>
        <w:spacing w:after="0" w:line="240" w:lineRule="auto"/>
        <w:jc w:val="both"/>
        <w:rPr>
          <w:rFonts w:ascii="Times New Roman" w:hAnsi="Times New Roman" w:cs="Times New Roman"/>
          <w:sz w:val="24"/>
          <w:szCs w:val="24"/>
        </w:rPr>
      </w:pPr>
    </w:p>
    <w:p w14:paraId="0BE5EA15" w14:textId="14D8F22B" w:rsidR="00856604" w:rsidRPr="007C39B3" w:rsidRDefault="0084331F" w:rsidP="00B917A7">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Vice-Chair </w:t>
      </w:r>
      <w:r w:rsidR="00FB6AF3" w:rsidRPr="007C39B3">
        <w:rPr>
          <w:rFonts w:ascii="Times New Roman" w:hAnsi="Times New Roman" w:cs="Times New Roman"/>
          <w:sz w:val="24"/>
          <w:szCs w:val="24"/>
        </w:rPr>
        <w:t>Teri Taylor</w:t>
      </w:r>
      <w:r w:rsidRPr="007C39B3">
        <w:rPr>
          <w:rFonts w:ascii="Times New Roman" w:hAnsi="Times New Roman" w:cs="Times New Roman"/>
          <w:sz w:val="24"/>
          <w:szCs w:val="24"/>
        </w:rPr>
        <w:t xml:space="preserve"> </w:t>
      </w:r>
      <w:r w:rsidR="00B917A7" w:rsidRPr="007C39B3">
        <w:rPr>
          <w:rFonts w:ascii="Times New Roman" w:hAnsi="Times New Roman" w:cs="Times New Roman"/>
          <w:sz w:val="24"/>
          <w:szCs w:val="24"/>
        </w:rPr>
        <w:t xml:space="preserve">reported </w:t>
      </w:r>
      <w:r w:rsidR="007F1CB3">
        <w:rPr>
          <w:rFonts w:ascii="Times New Roman" w:hAnsi="Times New Roman" w:cs="Times New Roman"/>
          <w:sz w:val="24"/>
          <w:szCs w:val="24"/>
        </w:rPr>
        <w:t xml:space="preserve">the </w:t>
      </w:r>
      <w:r w:rsidR="00F75D77" w:rsidRPr="007C39B3">
        <w:rPr>
          <w:rFonts w:ascii="Times New Roman" w:hAnsi="Times New Roman" w:cs="Times New Roman"/>
          <w:sz w:val="24"/>
          <w:szCs w:val="24"/>
        </w:rPr>
        <w:t>Northeastern Illinois University Director of Internal Audit p</w:t>
      </w:r>
      <w:r w:rsidR="004F6A6A">
        <w:rPr>
          <w:rFonts w:ascii="Times New Roman" w:hAnsi="Times New Roman" w:cs="Times New Roman"/>
          <w:sz w:val="24"/>
          <w:szCs w:val="24"/>
        </w:rPr>
        <w:t>lans to submit</w:t>
      </w:r>
      <w:r w:rsidR="00F75D77" w:rsidRPr="007C39B3">
        <w:rPr>
          <w:rFonts w:ascii="Times New Roman" w:hAnsi="Times New Roman" w:cs="Times New Roman"/>
          <w:sz w:val="24"/>
          <w:szCs w:val="24"/>
        </w:rPr>
        <w:t xml:space="preserve"> an updated </w:t>
      </w:r>
      <w:r w:rsidR="004F6A6A">
        <w:rPr>
          <w:rFonts w:ascii="Times New Roman" w:hAnsi="Times New Roman" w:cs="Times New Roman"/>
          <w:sz w:val="24"/>
          <w:szCs w:val="24"/>
        </w:rPr>
        <w:t>QAR request</w:t>
      </w:r>
      <w:r w:rsidR="00F75D77" w:rsidRPr="007C39B3">
        <w:rPr>
          <w:rFonts w:ascii="Times New Roman" w:hAnsi="Times New Roman" w:cs="Times New Roman"/>
          <w:sz w:val="24"/>
          <w:szCs w:val="24"/>
        </w:rPr>
        <w:t xml:space="preserve"> to </w:t>
      </w:r>
      <w:r w:rsidR="004F6A6A">
        <w:rPr>
          <w:rFonts w:ascii="Times New Roman" w:hAnsi="Times New Roman" w:cs="Times New Roman"/>
          <w:sz w:val="24"/>
          <w:szCs w:val="24"/>
        </w:rPr>
        <w:t xml:space="preserve">SIAAB in December 2024 for work </w:t>
      </w:r>
      <w:r w:rsidR="00F75D77" w:rsidRPr="007C39B3">
        <w:rPr>
          <w:rFonts w:ascii="Times New Roman" w:hAnsi="Times New Roman" w:cs="Times New Roman"/>
          <w:sz w:val="24"/>
          <w:szCs w:val="24"/>
        </w:rPr>
        <w:t>complete</w:t>
      </w:r>
      <w:r w:rsidR="004F6A6A">
        <w:rPr>
          <w:rFonts w:ascii="Times New Roman" w:hAnsi="Times New Roman" w:cs="Times New Roman"/>
          <w:sz w:val="24"/>
          <w:szCs w:val="24"/>
        </w:rPr>
        <w:t>d b</w:t>
      </w:r>
      <w:r w:rsidR="00F75D77" w:rsidRPr="007C39B3">
        <w:rPr>
          <w:rFonts w:ascii="Times New Roman" w:hAnsi="Times New Roman" w:cs="Times New Roman"/>
          <w:sz w:val="24"/>
          <w:szCs w:val="24"/>
        </w:rPr>
        <w:t xml:space="preserve">etween </w:t>
      </w:r>
      <w:r w:rsidR="004F6A6A">
        <w:rPr>
          <w:rFonts w:ascii="Times New Roman" w:hAnsi="Times New Roman" w:cs="Times New Roman"/>
          <w:sz w:val="24"/>
          <w:szCs w:val="24"/>
        </w:rPr>
        <w:t xml:space="preserve">September </w:t>
      </w:r>
      <w:r w:rsidR="00F75D77" w:rsidRPr="007C39B3">
        <w:rPr>
          <w:rFonts w:ascii="Times New Roman" w:hAnsi="Times New Roman" w:cs="Times New Roman"/>
          <w:sz w:val="24"/>
          <w:szCs w:val="24"/>
        </w:rPr>
        <w:t xml:space="preserve">2023 – </w:t>
      </w:r>
      <w:r w:rsidR="004F6A6A">
        <w:rPr>
          <w:rFonts w:ascii="Times New Roman" w:hAnsi="Times New Roman" w:cs="Times New Roman"/>
          <w:sz w:val="24"/>
          <w:szCs w:val="24"/>
        </w:rPr>
        <w:t>December</w:t>
      </w:r>
      <w:r w:rsidR="00F75D77" w:rsidRPr="007C39B3">
        <w:rPr>
          <w:rFonts w:ascii="Times New Roman" w:hAnsi="Times New Roman" w:cs="Times New Roman"/>
          <w:sz w:val="24"/>
          <w:szCs w:val="24"/>
        </w:rPr>
        <w:t xml:space="preserve"> 2024</w:t>
      </w:r>
      <w:r w:rsidR="004F6A6A">
        <w:rPr>
          <w:rFonts w:ascii="Times New Roman" w:hAnsi="Times New Roman" w:cs="Times New Roman"/>
          <w:sz w:val="24"/>
          <w:szCs w:val="24"/>
        </w:rPr>
        <w:t>.</w:t>
      </w:r>
      <w:r w:rsidR="00F75D77" w:rsidRPr="007C39B3">
        <w:rPr>
          <w:rFonts w:ascii="Times New Roman" w:hAnsi="Times New Roman" w:cs="Times New Roman"/>
          <w:sz w:val="24"/>
          <w:szCs w:val="24"/>
        </w:rPr>
        <w:t xml:space="preserve">   </w:t>
      </w:r>
    </w:p>
    <w:p w14:paraId="462131DD" w14:textId="77777777" w:rsidR="00B917A7" w:rsidRPr="007C39B3" w:rsidRDefault="00B917A7" w:rsidP="00B917A7">
      <w:pPr>
        <w:spacing w:after="0" w:line="240" w:lineRule="auto"/>
        <w:jc w:val="both"/>
        <w:rPr>
          <w:rFonts w:ascii="Times New Roman" w:hAnsi="Times New Roman" w:cs="Times New Roman"/>
          <w:sz w:val="24"/>
          <w:szCs w:val="24"/>
        </w:rPr>
      </w:pPr>
    </w:p>
    <w:p w14:paraId="28A39A43" w14:textId="7F9F9379" w:rsidR="00001B64" w:rsidRPr="007C39B3" w:rsidRDefault="00FB6AF3" w:rsidP="00001B64">
      <w:pPr>
        <w:spacing w:after="0" w:line="240" w:lineRule="auto"/>
        <w:jc w:val="both"/>
        <w:rPr>
          <w:rFonts w:ascii="Times New Roman" w:hAnsi="Times New Roman" w:cs="Times New Roman"/>
          <w:sz w:val="24"/>
          <w:szCs w:val="24"/>
        </w:rPr>
      </w:pPr>
      <w:r w:rsidRPr="007C39B3">
        <w:rPr>
          <w:rFonts w:ascii="Times New Roman" w:hAnsi="Times New Roman" w:cs="Times New Roman"/>
          <w:b/>
          <w:bCs/>
          <w:sz w:val="24"/>
          <w:szCs w:val="24"/>
        </w:rPr>
        <w:t>G</w:t>
      </w:r>
      <w:r w:rsidR="00001B64" w:rsidRPr="007C39B3">
        <w:rPr>
          <w:rFonts w:ascii="Times New Roman" w:hAnsi="Times New Roman" w:cs="Times New Roman"/>
          <w:b/>
          <w:bCs/>
          <w:sz w:val="24"/>
          <w:szCs w:val="24"/>
        </w:rPr>
        <w:t>uidance Coordinator</w:t>
      </w:r>
    </w:p>
    <w:p w14:paraId="2761B1FE" w14:textId="77777777" w:rsidR="00001B64" w:rsidRPr="007C39B3" w:rsidRDefault="00001B64" w:rsidP="00001B64">
      <w:pPr>
        <w:spacing w:after="0" w:line="240" w:lineRule="auto"/>
        <w:jc w:val="both"/>
        <w:rPr>
          <w:rFonts w:ascii="Times New Roman" w:hAnsi="Times New Roman" w:cs="Times New Roman"/>
          <w:sz w:val="24"/>
          <w:szCs w:val="24"/>
        </w:rPr>
      </w:pPr>
    </w:p>
    <w:p w14:paraId="0F73ECE2" w14:textId="77777777" w:rsidR="00CA235D" w:rsidRPr="007C39B3" w:rsidRDefault="000E4D94" w:rsidP="00F27E1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Steve Kirk </w:t>
      </w:r>
      <w:r w:rsidR="00B917A7" w:rsidRPr="007C39B3">
        <w:rPr>
          <w:rFonts w:ascii="Times New Roman" w:hAnsi="Times New Roman" w:cs="Times New Roman"/>
          <w:sz w:val="24"/>
          <w:szCs w:val="24"/>
        </w:rPr>
        <w:t xml:space="preserve">reported </w:t>
      </w:r>
      <w:r w:rsidR="005B2E88" w:rsidRPr="007C39B3">
        <w:rPr>
          <w:rFonts w:ascii="Times New Roman" w:hAnsi="Times New Roman" w:cs="Times New Roman"/>
          <w:sz w:val="24"/>
          <w:szCs w:val="24"/>
        </w:rPr>
        <w:t>all Guidance document drafts have been uploaded to SIAAB’s SharePoint site</w:t>
      </w:r>
      <w:r w:rsidR="00342375" w:rsidRPr="007C39B3">
        <w:rPr>
          <w:rFonts w:ascii="Times New Roman" w:hAnsi="Times New Roman" w:cs="Times New Roman"/>
          <w:sz w:val="24"/>
          <w:szCs w:val="24"/>
        </w:rPr>
        <w:t>.</w:t>
      </w:r>
      <w:r w:rsidR="005B2E88" w:rsidRPr="007C39B3">
        <w:rPr>
          <w:rFonts w:ascii="Times New Roman" w:hAnsi="Times New Roman" w:cs="Times New Roman"/>
          <w:sz w:val="24"/>
          <w:szCs w:val="24"/>
        </w:rPr>
        <w:t xml:space="preserve">  He stated he is considering how to reference GIAS and said it should be standardized throughout SIAAB’s literature.  </w:t>
      </w:r>
      <w:r w:rsidR="00CA235D" w:rsidRPr="007C39B3">
        <w:rPr>
          <w:rFonts w:ascii="Times New Roman" w:hAnsi="Times New Roman" w:cs="Times New Roman"/>
          <w:sz w:val="24"/>
          <w:szCs w:val="24"/>
        </w:rPr>
        <w:t>Additionally, he asked if references should be made to the Standards’ Glossary or if SIAAB should a) develop one specific to the State environment or b) use the provided Glossary and add state-specific terms/clarifications.</w:t>
      </w:r>
    </w:p>
    <w:p w14:paraId="2E9AA689" w14:textId="77777777" w:rsidR="00CA235D" w:rsidRPr="007C39B3" w:rsidRDefault="00CA235D" w:rsidP="00F27E1F">
      <w:pPr>
        <w:spacing w:after="0" w:line="240" w:lineRule="auto"/>
        <w:jc w:val="both"/>
        <w:rPr>
          <w:rFonts w:ascii="Times New Roman" w:hAnsi="Times New Roman" w:cs="Times New Roman"/>
          <w:sz w:val="24"/>
          <w:szCs w:val="24"/>
        </w:rPr>
      </w:pPr>
    </w:p>
    <w:p w14:paraId="579CB6DC" w14:textId="7ABC7AB4" w:rsidR="00342375" w:rsidRPr="007C39B3" w:rsidRDefault="00CA235D" w:rsidP="00F27E1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Chair H. Jay Wagner stated the IIA’s Glossary should be used, and state-specific terms and definitions may be added as needed for clarification.</w:t>
      </w:r>
      <w:r w:rsidR="005B2E88" w:rsidRPr="007C39B3">
        <w:rPr>
          <w:rFonts w:ascii="Times New Roman" w:hAnsi="Times New Roman" w:cs="Times New Roman"/>
          <w:sz w:val="24"/>
          <w:szCs w:val="24"/>
        </w:rPr>
        <w:t xml:space="preserve"> </w:t>
      </w:r>
      <w:r w:rsidR="00342375" w:rsidRPr="007C39B3">
        <w:rPr>
          <w:rFonts w:ascii="Times New Roman" w:hAnsi="Times New Roman" w:cs="Times New Roman"/>
          <w:sz w:val="24"/>
          <w:szCs w:val="24"/>
        </w:rPr>
        <w:t xml:space="preserve">  </w:t>
      </w:r>
    </w:p>
    <w:p w14:paraId="109F4219" w14:textId="77777777" w:rsidR="00342375" w:rsidRPr="007C39B3" w:rsidRDefault="00342375" w:rsidP="00F27E1F">
      <w:pPr>
        <w:spacing w:after="0" w:line="240" w:lineRule="auto"/>
        <w:jc w:val="both"/>
        <w:rPr>
          <w:rFonts w:ascii="Times New Roman" w:hAnsi="Times New Roman" w:cs="Times New Roman"/>
          <w:sz w:val="24"/>
          <w:szCs w:val="24"/>
        </w:rPr>
      </w:pPr>
    </w:p>
    <w:p w14:paraId="0B266334" w14:textId="02B50F2C" w:rsidR="00342375" w:rsidRPr="007C39B3" w:rsidRDefault="00075B5A" w:rsidP="00342375">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Conference Coordinator</w:t>
      </w:r>
    </w:p>
    <w:p w14:paraId="73A0701E" w14:textId="77777777" w:rsidR="00342375" w:rsidRPr="007C39B3" w:rsidRDefault="00342375" w:rsidP="00342375">
      <w:pPr>
        <w:spacing w:after="0" w:line="240" w:lineRule="auto"/>
        <w:jc w:val="both"/>
        <w:rPr>
          <w:rFonts w:ascii="Times New Roman" w:hAnsi="Times New Roman" w:cs="Times New Roman"/>
          <w:b/>
          <w:bCs/>
          <w:sz w:val="24"/>
          <w:szCs w:val="24"/>
        </w:rPr>
      </w:pPr>
    </w:p>
    <w:p w14:paraId="5C7FE0AB" w14:textId="70C580BA" w:rsidR="00C25202" w:rsidRPr="007C39B3" w:rsidRDefault="000E4D94" w:rsidP="00342375">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C</w:t>
      </w:r>
      <w:r w:rsidR="00427172" w:rsidRPr="007C39B3">
        <w:rPr>
          <w:rFonts w:ascii="Times New Roman" w:hAnsi="Times New Roman" w:cs="Times New Roman"/>
          <w:sz w:val="24"/>
          <w:szCs w:val="24"/>
        </w:rPr>
        <w:t>hair H. Jay Wagner</w:t>
      </w:r>
      <w:r w:rsidRPr="007C39B3">
        <w:rPr>
          <w:rFonts w:ascii="Times New Roman" w:hAnsi="Times New Roman" w:cs="Times New Roman"/>
          <w:sz w:val="24"/>
          <w:szCs w:val="24"/>
        </w:rPr>
        <w:t xml:space="preserve"> </w:t>
      </w:r>
      <w:r w:rsidR="00CA235D" w:rsidRPr="007C39B3">
        <w:rPr>
          <w:rFonts w:ascii="Times New Roman" w:hAnsi="Times New Roman" w:cs="Times New Roman"/>
          <w:sz w:val="24"/>
          <w:szCs w:val="24"/>
        </w:rPr>
        <w:t xml:space="preserve">reported QAR Matrix drafts have been compiled into a single document </w:t>
      </w:r>
      <w:r w:rsidR="00A16032" w:rsidRPr="007C39B3">
        <w:rPr>
          <w:rFonts w:ascii="Times New Roman" w:hAnsi="Times New Roman" w:cs="Times New Roman"/>
          <w:sz w:val="24"/>
          <w:szCs w:val="24"/>
        </w:rPr>
        <w:t>that is</w:t>
      </w:r>
      <w:r w:rsidR="00CA235D" w:rsidRPr="007C39B3">
        <w:rPr>
          <w:rFonts w:ascii="Times New Roman" w:hAnsi="Times New Roman" w:cs="Times New Roman"/>
          <w:sz w:val="24"/>
          <w:szCs w:val="24"/>
        </w:rPr>
        <w:t xml:space="preserve"> ready to </w:t>
      </w:r>
      <w:r w:rsidR="00A16032" w:rsidRPr="007C39B3">
        <w:rPr>
          <w:rFonts w:ascii="Times New Roman" w:hAnsi="Times New Roman" w:cs="Times New Roman"/>
          <w:sz w:val="24"/>
          <w:szCs w:val="24"/>
        </w:rPr>
        <w:t>be</w:t>
      </w:r>
      <w:r w:rsidR="00CA235D" w:rsidRPr="007C39B3">
        <w:rPr>
          <w:rFonts w:ascii="Times New Roman" w:hAnsi="Times New Roman" w:cs="Times New Roman"/>
          <w:sz w:val="24"/>
          <w:szCs w:val="24"/>
        </w:rPr>
        <w:t xml:space="preserve"> distributed to the Chiefs for review</w:t>
      </w:r>
      <w:r w:rsidR="00A16032" w:rsidRPr="007C39B3">
        <w:rPr>
          <w:rFonts w:ascii="Times New Roman" w:hAnsi="Times New Roman" w:cs="Times New Roman"/>
          <w:sz w:val="24"/>
          <w:szCs w:val="24"/>
        </w:rPr>
        <w:t>.</w:t>
      </w:r>
    </w:p>
    <w:p w14:paraId="654759BF" w14:textId="77777777" w:rsidR="00A16032" w:rsidRPr="007C39B3" w:rsidRDefault="00A16032" w:rsidP="00342375">
      <w:pPr>
        <w:spacing w:after="0" w:line="240" w:lineRule="auto"/>
        <w:jc w:val="both"/>
        <w:rPr>
          <w:rFonts w:ascii="Times New Roman" w:hAnsi="Times New Roman" w:cs="Times New Roman"/>
          <w:sz w:val="24"/>
          <w:szCs w:val="24"/>
        </w:rPr>
      </w:pPr>
    </w:p>
    <w:p w14:paraId="3B886537" w14:textId="40A74BE3" w:rsidR="00A16032" w:rsidRPr="007C39B3" w:rsidRDefault="00A16032" w:rsidP="00342375">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The Chair stated Jennifer Flores, Principal at Lauterbach &amp; Amen LLP, has agreed to replace Matt Van Hise.  He reported her presentation will cover records retention.  She will present at no cost (including no reimbursements). </w:t>
      </w:r>
      <w:r w:rsidR="00955294" w:rsidRPr="007C39B3">
        <w:rPr>
          <w:rFonts w:ascii="Times New Roman" w:hAnsi="Times New Roman" w:cs="Times New Roman"/>
          <w:sz w:val="24"/>
          <w:szCs w:val="24"/>
        </w:rPr>
        <w:t xml:space="preserve"> H. Jay Wagner asked for a vote to approve the new speaker and updated Conference agenda.  A motion was made by Nikki Lanier and seconded by Vice-Chair Teri Taylor.  The motion passed unanimously.</w:t>
      </w:r>
    </w:p>
    <w:p w14:paraId="0CA14093" w14:textId="77777777" w:rsidR="00E604D1" w:rsidRPr="007C39B3" w:rsidRDefault="00E604D1" w:rsidP="00342375">
      <w:pPr>
        <w:spacing w:after="0" w:line="240" w:lineRule="auto"/>
        <w:jc w:val="both"/>
        <w:rPr>
          <w:rFonts w:ascii="Times New Roman" w:hAnsi="Times New Roman" w:cs="Times New Roman"/>
          <w:sz w:val="24"/>
          <w:szCs w:val="24"/>
        </w:rPr>
      </w:pPr>
    </w:p>
    <w:p w14:paraId="5534FC0E" w14:textId="25B655F1" w:rsidR="00E604D1" w:rsidRPr="007C39B3" w:rsidRDefault="00E604D1" w:rsidP="00342375">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Information Technology Auditor Working Group</w:t>
      </w:r>
    </w:p>
    <w:p w14:paraId="61B06612" w14:textId="77777777" w:rsidR="00E604D1" w:rsidRPr="007C39B3" w:rsidRDefault="00E604D1" w:rsidP="00342375">
      <w:pPr>
        <w:spacing w:after="0" w:line="240" w:lineRule="auto"/>
        <w:jc w:val="both"/>
        <w:rPr>
          <w:rFonts w:ascii="Times New Roman" w:hAnsi="Times New Roman" w:cs="Times New Roman"/>
          <w:b/>
          <w:bCs/>
          <w:sz w:val="24"/>
          <w:szCs w:val="24"/>
        </w:rPr>
      </w:pPr>
    </w:p>
    <w:p w14:paraId="7A2BCEA2" w14:textId="77777777" w:rsidR="00E604D1" w:rsidRPr="007C39B3" w:rsidRDefault="00E604D1" w:rsidP="00342375">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lastRenderedPageBreak/>
        <w:t>Satu Allen informed the Board the Group a) currently has 47 members across 33 agencies, b) contains several highly experienced auditors, and c) has notified every agency of its existence and schedule of meetings.</w:t>
      </w:r>
    </w:p>
    <w:p w14:paraId="296A7AEB" w14:textId="77777777" w:rsidR="00955294" w:rsidRPr="007C39B3" w:rsidRDefault="00955294" w:rsidP="00342375">
      <w:pPr>
        <w:spacing w:after="0" w:line="240" w:lineRule="auto"/>
        <w:jc w:val="both"/>
        <w:rPr>
          <w:rFonts w:ascii="Times New Roman" w:hAnsi="Times New Roman" w:cs="Times New Roman"/>
          <w:sz w:val="24"/>
          <w:szCs w:val="24"/>
        </w:rPr>
      </w:pPr>
    </w:p>
    <w:p w14:paraId="4AF4E344" w14:textId="6D171416" w:rsidR="00E604D1" w:rsidRPr="007C39B3" w:rsidRDefault="004B3A64" w:rsidP="00342375">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Additionally, Satu Allen reported the Group is considering forming a subgroup dedicated to several initiatives, including a) developing documents explaining various IT audit processes, b) creating specific IT project audit program templates, and c) proposing to SIAAB suggested updates of its IT Guidance documents.  Regarding item c), the Working Group may periodically make suggestions to the Board for review and approval at monthly meetings.</w:t>
      </w:r>
    </w:p>
    <w:p w14:paraId="506DF4A1" w14:textId="77777777" w:rsidR="004B3A64" w:rsidRPr="007C39B3" w:rsidRDefault="004B3A64" w:rsidP="00342375">
      <w:pPr>
        <w:spacing w:after="0" w:line="240" w:lineRule="auto"/>
        <w:jc w:val="both"/>
        <w:rPr>
          <w:rFonts w:ascii="Times New Roman" w:hAnsi="Times New Roman" w:cs="Times New Roman"/>
          <w:sz w:val="24"/>
          <w:szCs w:val="24"/>
        </w:rPr>
      </w:pPr>
    </w:p>
    <w:p w14:paraId="5464AAF4" w14:textId="2420FBD4" w:rsidR="004B3A64" w:rsidRPr="00E604D1" w:rsidRDefault="004B3A64" w:rsidP="00342375">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The Board agreed with the direction of the Working Group.</w:t>
      </w:r>
      <w:r>
        <w:rPr>
          <w:rFonts w:ascii="Times New Roman" w:hAnsi="Times New Roman" w:cs="Times New Roman"/>
          <w:sz w:val="24"/>
          <w:szCs w:val="24"/>
        </w:rPr>
        <w:t xml:space="preserve">  Chair H. Jay Wagner stated with the addition of Jackie Hohn to the Board, SIAAB may legally have </w:t>
      </w:r>
      <w:r w:rsidR="007F1CB3">
        <w:rPr>
          <w:rFonts w:ascii="Times New Roman" w:hAnsi="Times New Roman" w:cs="Times New Roman"/>
          <w:sz w:val="24"/>
          <w:szCs w:val="24"/>
        </w:rPr>
        <w:t xml:space="preserve">a third </w:t>
      </w:r>
      <w:r w:rsidR="00C75C7B">
        <w:rPr>
          <w:rFonts w:ascii="Times New Roman" w:hAnsi="Times New Roman" w:cs="Times New Roman"/>
          <w:sz w:val="24"/>
          <w:szCs w:val="24"/>
        </w:rPr>
        <w:t xml:space="preserve">Board </w:t>
      </w:r>
      <w:r>
        <w:rPr>
          <w:rFonts w:ascii="Times New Roman" w:hAnsi="Times New Roman" w:cs="Times New Roman"/>
          <w:sz w:val="24"/>
          <w:szCs w:val="24"/>
        </w:rPr>
        <w:t xml:space="preserve">member </w:t>
      </w:r>
      <w:r w:rsidR="007F1CB3">
        <w:rPr>
          <w:rFonts w:ascii="Times New Roman" w:hAnsi="Times New Roman" w:cs="Times New Roman"/>
          <w:sz w:val="24"/>
          <w:szCs w:val="24"/>
        </w:rPr>
        <w:t xml:space="preserve">participate in </w:t>
      </w:r>
      <w:r>
        <w:rPr>
          <w:rFonts w:ascii="Times New Roman" w:hAnsi="Times New Roman" w:cs="Times New Roman"/>
          <w:sz w:val="24"/>
          <w:szCs w:val="24"/>
        </w:rPr>
        <w:t>the Group</w:t>
      </w:r>
      <w:r w:rsidR="007F1CB3">
        <w:rPr>
          <w:rFonts w:ascii="Times New Roman" w:hAnsi="Times New Roman" w:cs="Times New Roman"/>
          <w:sz w:val="24"/>
          <w:szCs w:val="24"/>
        </w:rPr>
        <w:t xml:space="preserve"> meetings as the majority of quorum under the Open Meetings Act is now four</w:t>
      </w:r>
      <w:r>
        <w:rPr>
          <w:rFonts w:ascii="Times New Roman" w:hAnsi="Times New Roman" w:cs="Times New Roman"/>
          <w:sz w:val="24"/>
          <w:szCs w:val="24"/>
        </w:rPr>
        <w:t>.</w:t>
      </w:r>
    </w:p>
    <w:p w14:paraId="38A9E83B" w14:textId="693EFD64" w:rsidR="00F31F72" w:rsidRDefault="00F31F72" w:rsidP="000B3290">
      <w:pPr>
        <w:spacing w:after="0" w:line="240" w:lineRule="auto"/>
        <w:jc w:val="both"/>
        <w:rPr>
          <w:rFonts w:ascii="Times New Roman" w:hAnsi="Times New Roman" w:cs="Times New Roman"/>
          <w:sz w:val="24"/>
          <w:szCs w:val="24"/>
        </w:rPr>
      </w:pPr>
    </w:p>
    <w:p w14:paraId="1FAF3A05" w14:textId="77777777" w:rsidR="00E6619F" w:rsidRPr="007C39B3" w:rsidRDefault="00E6619F" w:rsidP="00E6619F">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FOIA Officer</w:t>
      </w:r>
    </w:p>
    <w:p w14:paraId="2051836C" w14:textId="77777777" w:rsidR="00E6619F" w:rsidRPr="007C39B3" w:rsidRDefault="00E6619F" w:rsidP="00E6619F">
      <w:pPr>
        <w:spacing w:after="0" w:line="240" w:lineRule="auto"/>
        <w:jc w:val="both"/>
        <w:rPr>
          <w:rFonts w:ascii="Times New Roman" w:hAnsi="Times New Roman" w:cs="Times New Roman"/>
          <w:sz w:val="24"/>
          <w:szCs w:val="24"/>
        </w:rPr>
      </w:pPr>
    </w:p>
    <w:p w14:paraId="722B8326" w14:textId="3C316045" w:rsidR="00E6619F" w:rsidRPr="007C39B3" w:rsidRDefault="005704FC" w:rsidP="00E6619F">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Leighann Manning</w:t>
      </w:r>
      <w:r w:rsidR="00856604" w:rsidRPr="007C39B3">
        <w:rPr>
          <w:rFonts w:ascii="Times New Roman" w:hAnsi="Times New Roman" w:cs="Times New Roman"/>
          <w:sz w:val="24"/>
          <w:szCs w:val="24"/>
        </w:rPr>
        <w:t xml:space="preserve"> reported there were no FOIA requests</w:t>
      </w:r>
      <w:r w:rsidR="00E6619F" w:rsidRPr="007C39B3">
        <w:rPr>
          <w:rFonts w:ascii="Times New Roman" w:hAnsi="Times New Roman" w:cs="Times New Roman"/>
          <w:sz w:val="24"/>
          <w:szCs w:val="24"/>
        </w:rPr>
        <w:t xml:space="preserve">.  </w:t>
      </w:r>
    </w:p>
    <w:p w14:paraId="3D244123" w14:textId="77777777" w:rsidR="00240435" w:rsidRPr="007C39B3" w:rsidRDefault="00240435" w:rsidP="000B3290">
      <w:pPr>
        <w:spacing w:after="0" w:line="240" w:lineRule="auto"/>
        <w:jc w:val="both"/>
        <w:rPr>
          <w:rFonts w:ascii="Times New Roman" w:hAnsi="Times New Roman" w:cs="Times New Roman"/>
          <w:sz w:val="24"/>
          <w:szCs w:val="24"/>
        </w:rPr>
      </w:pPr>
    </w:p>
    <w:p w14:paraId="3C3CC00B" w14:textId="69A42862" w:rsidR="007022E6" w:rsidRPr="007C39B3" w:rsidRDefault="00DF246F" w:rsidP="00EB044A">
      <w:pPr>
        <w:jc w:val="both"/>
        <w:rPr>
          <w:rFonts w:ascii="Times New Roman" w:hAnsi="Times New Roman" w:cs="Times New Roman"/>
          <w:b/>
          <w:bCs/>
          <w:sz w:val="24"/>
          <w:szCs w:val="24"/>
          <w:u w:val="single"/>
        </w:rPr>
      </w:pPr>
      <w:bookmarkStart w:id="1" w:name="_Hlk103429863"/>
      <w:bookmarkStart w:id="2" w:name="_Hlk103429905"/>
      <w:bookmarkStart w:id="3" w:name="_Hlk103430109"/>
      <w:r w:rsidRPr="007C39B3">
        <w:rPr>
          <w:rFonts w:ascii="Times New Roman" w:hAnsi="Times New Roman" w:cs="Times New Roman"/>
          <w:b/>
          <w:bCs/>
          <w:sz w:val="24"/>
          <w:szCs w:val="24"/>
          <w:u w:val="single"/>
        </w:rPr>
        <w:t>OLD BUSINESS</w:t>
      </w:r>
      <w:r w:rsidR="00B279DF" w:rsidRPr="007C39B3">
        <w:rPr>
          <w:rFonts w:ascii="Times New Roman" w:hAnsi="Times New Roman" w:cs="Times New Roman"/>
          <w:b/>
          <w:bCs/>
          <w:sz w:val="24"/>
          <w:szCs w:val="24"/>
          <w:u w:val="single"/>
        </w:rPr>
        <w:t xml:space="preserve"> </w:t>
      </w:r>
    </w:p>
    <w:bookmarkEnd w:id="1"/>
    <w:bookmarkEnd w:id="2"/>
    <w:p w14:paraId="696AD35D" w14:textId="0B49EE32" w:rsidR="004B786C" w:rsidRPr="007C39B3" w:rsidRDefault="004B786C" w:rsidP="00B867AD">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Potential Legislative Updates</w:t>
      </w:r>
    </w:p>
    <w:p w14:paraId="1DABE089" w14:textId="77777777" w:rsidR="004B786C" w:rsidRPr="007C39B3" w:rsidRDefault="004B786C" w:rsidP="00B867AD">
      <w:pPr>
        <w:spacing w:after="0" w:line="240" w:lineRule="auto"/>
        <w:jc w:val="both"/>
        <w:rPr>
          <w:rFonts w:ascii="Times New Roman" w:hAnsi="Times New Roman" w:cs="Times New Roman"/>
          <w:sz w:val="24"/>
          <w:szCs w:val="24"/>
        </w:rPr>
      </w:pPr>
    </w:p>
    <w:p w14:paraId="7DF81837" w14:textId="77777777" w:rsidR="00955294" w:rsidRPr="007C39B3" w:rsidRDefault="00110B5C" w:rsidP="00B867AD">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Chair H. Jay Wagner reported he and Steve Kirk had a meeting with Whitney Rosen (Governor’s Office Legal) and Janis Van </w:t>
      </w:r>
      <w:proofErr w:type="spellStart"/>
      <w:r w:rsidRPr="007C39B3">
        <w:rPr>
          <w:rFonts w:ascii="Times New Roman" w:hAnsi="Times New Roman" w:cs="Times New Roman"/>
          <w:sz w:val="24"/>
          <w:szCs w:val="24"/>
        </w:rPr>
        <w:t>Durme</w:t>
      </w:r>
      <w:proofErr w:type="spellEnd"/>
      <w:r w:rsidRPr="007C39B3">
        <w:rPr>
          <w:rFonts w:ascii="Times New Roman" w:hAnsi="Times New Roman" w:cs="Times New Roman"/>
          <w:sz w:val="24"/>
          <w:szCs w:val="24"/>
        </w:rPr>
        <w:t xml:space="preserve"> (GOMB ACFR Internal Control Director) to discuss SIAAB’s position on the requirement to perform pre-implementation reviews prior to new systems – or major modifications to existing systems – going live.  The Chair and Steve Kirk contended a) Chief Internal Auditors cannot be expected to have the proficiency to ensure these reviews are performed before implementation and b) the requirement should be placed on operational business owners.</w:t>
      </w:r>
    </w:p>
    <w:p w14:paraId="112F0A16" w14:textId="77777777" w:rsidR="00955294" w:rsidRPr="007C39B3" w:rsidRDefault="00955294" w:rsidP="00B867AD">
      <w:pPr>
        <w:spacing w:after="0" w:line="240" w:lineRule="auto"/>
        <w:jc w:val="both"/>
        <w:rPr>
          <w:rFonts w:ascii="Times New Roman" w:hAnsi="Times New Roman" w:cs="Times New Roman"/>
          <w:sz w:val="24"/>
          <w:szCs w:val="24"/>
        </w:rPr>
      </w:pPr>
    </w:p>
    <w:p w14:paraId="26699AB3" w14:textId="39AC180B" w:rsidR="00F70101" w:rsidRPr="007C39B3" w:rsidRDefault="00955294" w:rsidP="00B867AD">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As a result of the conversation, Chair H. Jay Wagner and Steve Kirk added new language to the rationale for the removal of 30 ILCS 10/2003(2)(a)(3) which will be considered as legislative proposals move forward.</w:t>
      </w:r>
      <w:r w:rsidR="00110B5C" w:rsidRPr="007C39B3">
        <w:rPr>
          <w:rFonts w:ascii="Times New Roman" w:hAnsi="Times New Roman" w:cs="Times New Roman"/>
          <w:sz w:val="24"/>
          <w:szCs w:val="24"/>
        </w:rPr>
        <w:t xml:space="preserve"> </w:t>
      </w:r>
    </w:p>
    <w:p w14:paraId="4028150E" w14:textId="77777777" w:rsidR="00955294" w:rsidRPr="007C39B3" w:rsidRDefault="00955294" w:rsidP="00B867AD">
      <w:pPr>
        <w:spacing w:after="0" w:line="240" w:lineRule="auto"/>
        <w:jc w:val="both"/>
        <w:rPr>
          <w:rFonts w:ascii="Times New Roman" w:hAnsi="Times New Roman" w:cs="Times New Roman"/>
          <w:sz w:val="24"/>
          <w:szCs w:val="24"/>
        </w:rPr>
      </w:pPr>
    </w:p>
    <w:p w14:paraId="7DB6C03E" w14:textId="77777777" w:rsidR="00472C98" w:rsidRPr="007C39B3" w:rsidRDefault="004B786C" w:rsidP="00D26F8D">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Agency Internal Audit Support by Central Management Services</w:t>
      </w:r>
      <w:bookmarkEnd w:id="3"/>
    </w:p>
    <w:p w14:paraId="0248334E" w14:textId="77777777" w:rsidR="00472C98" w:rsidRPr="007C39B3" w:rsidRDefault="00472C98" w:rsidP="00D26F8D">
      <w:pPr>
        <w:spacing w:after="0" w:line="240" w:lineRule="auto"/>
        <w:jc w:val="both"/>
        <w:rPr>
          <w:rFonts w:ascii="Times New Roman" w:hAnsi="Times New Roman" w:cs="Times New Roman"/>
          <w:b/>
          <w:bCs/>
          <w:sz w:val="24"/>
          <w:szCs w:val="24"/>
        </w:rPr>
      </w:pPr>
    </w:p>
    <w:p w14:paraId="5A297125" w14:textId="14DA9AA9" w:rsidR="008F16F6" w:rsidRDefault="008F16F6" w:rsidP="00D26F8D">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Butch Stilwell </w:t>
      </w:r>
      <w:r w:rsidR="00D26F8D" w:rsidRPr="007C39B3">
        <w:rPr>
          <w:rFonts w:ascii="Times New Roman" w:hAnsi="Times New Roman" w:cs="Times New Roman"/>
          <w:sz w:val="24"/>
          <w:szCs w:val="24"/>
        </w:rPr>
        <w:t>stated there were no updates to report on internal audit support provided to agencies by CMS.</w:t>
      </w:r>
      <w:r w:rsidR="005E59FF">
        <w:rPr>
          <w:rFonts w:ascii="Times New Roman" w:hAnsi="Times New Roman" w:cs="Times New Roman"/>
          <w:sz w:val="24"/>
          <w:szCs w:val="24"/>
        </w:rPr>
        <w:t xml:space="preserve">  </w:t>
      </w:r>
    </w:p>
    <w:p w14:paraId="44B6718E" w14:textId="77777777" w:rsidR="00D26F8D" w:rsidRDefault="00D26F8D" w:rsidP="00D26F8D">
      <w:pPr>
        <w:spacing w:after="0" w:line="240" w:lineRule="auto"/>
        <w:jc w:val="both"/>
        <w:rPr>
          <w:rFonts w:ascii="Times New Roman" w:hAnsi="Times New Roman" w:cs="Times New Roman"/>
          <w:b/>
          <w:bCs/>
          <w:sz w:val="24"/>
          <w:szCs w:val="24"/>
          <w:u w:val="single"/>
        </w:rPr>
      </w:pPr>
    </w:p>
    <w:p w14:paraId="0848331E" w14:textId="5EF0B8AA" w:rsidR="004B786C" w:rsidRDefault="004B786C" w:rsidP="00D26F8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NEW BUSINESS</w:t>
      </w:r>
    </w:p>
    <w:p w14:paraId="1AE935E5" w14:textId="77777777" w:rsidR="004B786C" w:rsidRDefault="004B786C" w:rsidP="00D26F8D">
      <w:pPr>
        <w:spacing w:after="0" w:line="240" w:lineRule="auto"/>
        <w:jc w:val="both"/>
        <w:rPr>
          <w:rFonts w:ascii="Times New Roman" w:hAnsi="Times New Roman" w:cs="Times New Roman"/>
          <w:sz w:val="24"/>
          <w:szCs w:val="24"/>
        </w:rPr>
      </w:pPr>
    </w:p>
    <w:p w14:paraId="64D271D2" w14:textId="28E2E3D6" w:rsidR="004B786C" w:rsidRDefault="004B786C" w:rsidP="00D26F8D">
      <w:pPr>
        <w:spacing w:after="0" w:line="240" w:lineRule="auto"/>
        <w:jc w:val="both"/>
        <w:rPr>
          <w:rFonts w:ascii="Times New Roman" w:hAnsi="Times New Roman" w:cs="Times New Roman"/>
          <w:b/>
          <w:bCs/>
          <w:sz w:val="24"/>
          <w:szCs w:val="24"/>
        </w:rPr>
      </w:pPr>
      <w:r w:rsidRPr="008D0CFC">
        <w:rPr>
          <w:rFonts w:ascii="Times New Roman" w:hAnsi="Times New Roman" w:cs="Times New Roman"/>
          <w:b/>
          <w:bCs/>
          <w:sz w:val="24"/>
          <w:szCs w:val="24"/>
        </w:rPr>
        <w:t xml:space="preserve">Key Date Item: </w:t>
      </w:r>
      <w:r w:rsidR="005E59FF" w:rsidRPr="008D0CFC">
        <w:rPr>
          <w:rFonts w:ascii="Times New Roman" w:hAnsi="Times New Roman" w:cs="Times New Roman"/>
          <w:b/>
          <w:bCs/>
          <w:sz w:val="24"/>
          <w:szCs w:val="24"/>
        </w:rPr>
        <w:t>CPE Sponsor License Renewal</w:t>
      </w:r>
      <w:r>
        <w:rPr>
          <w:rFonts w:ascii="Times New Roman" w:hAnsi="Times New Roman" w:cs="Times New Roman"/>
          <w:b/>
          <w:bCs/>
          <w:sz w:val="24"/>
          <w:szCs w:val="24"/>
        </w:rPr>
        <w:t xml:space="preserve">  </w:t>
      </w:r>
    </w:p>
    <w:p w14:paraId="7CCCE320" w14:textId="77777777" w:rsidR="004B786C" w:rsidRPr="00472C98" w:rsidRDefault="004B786C" w:rsidP="00D26F8D">
      <w:pPr>
        <w:spacing w:after="0" w:line="240" w:lineRule="auto"/>
        <w:jc w:val="both"/>
        <w:rPr>
          <w:rFonts w:ascii="Times New Roman" w:hAnsi="Times New Roman" w:cs="Times New Roman"/>
          <w:sz w:val="24"/>
          <w:szCs w:val="24"/>
        </w:rPr>
      </w:pPr>
    </w:p>
    <w:p w14:paraId="035F9E20" w14:textId="716DDDD6" w:rsidR="004B786C" w:rsidRDefault="007F1CB3"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Jule Zemaitis indicate</w:t>
      </w:r>
      <w:r w:rsidR="009106BD">
        <w:rPr>
          <w:rFonts w:ascii="Times New Roman" w:hAnsi="Times New Roman" w:cs="Times New Roman"/>
          <w:sz w:val="24"/>
          <w:szCs w:val="24"/>
        </w:rPr>
        <w:t>d</w:t>
      </w:r>
      <w:r>
        <w:rPr>
          <w:rFonts w:ascii="Times New Roman" w:hAnsi="Times New Roman" w:cs="Times New Roman"/>
          <w:sz w:val="24"/>
          <w:szCs w:val="24"/>
        </w:rPr>
        <w:t xml:space="preserve"> the current CPE sponsor license expires on December 31, 2024</w:t>
      </w:r>
      <w:r w:rsidR="008D0CFC">
        <w:rPr>
          <w:rFonts w:ascii="Times New Roman" w:hAnsi="Times New Roman" w:cs="Times New Roman"/>
          <w:sz w:val="24"/>
          <w:szCs w:val="24"/>
        </w:rPr>
        <w:t>,</w:t>
      </w:r>
      <w:r>
        <w:rPr>
          <w:rFonts w:ascii="Times New Roman" w:hAnsi="Times New Roman" w:cs="Times New Roman"/>
          <w:sz w:val="24"/>
          <w:szCs w:val="24"/>
        </w:rPr>
        <w:t xml:space="preserve"> and the renewal for next year </w:t>
      </w:r>
      <w:r w:rsidR="00D40843">
        <w:rPr>
          <w:rFonts w:ascii="Times New Roman" w:hAnsi="Times New Roman" w:cs="Times New Roman"/>
          <w:sz w:val="24"/>
          <w:szCs w:val="24"/>
        </w:rPr>
        <w:t>is</w:t>
      </w:r>
      <w:r>
        <w:rPr>
          <w:rFonts w:ascii="Times New Roman" w:hAnsi="Times New Roman" w:cs="Times New Roman"/>
          <w:sz w:val="24"/>
          <w:szCs w:val="24"/>
        </w:rPr>
        <w:t xml:space="preserve"> in progress. </w:t>
      </w:r>
    </w:p>
    <w:p w14:paraId="1A8568AC" w14:textId="77777777" w:rsidR="005E59FF" w:rsidRPr="004B786C" w:rsidRDefault="005E59FF" w:rsidP="00D26F8D">
      <w:pPr>
        <w:spacing w:after="0" w:line="240" w:lineRule="auto"/>
        <w:jc w:val="both"/>
        <w:rPr>
          <w:rFonts w:ascii="Times New Roman" w:hAnsi="Times New Roman" w:cs="Times New Roman"/>
          <w:sz w:val="24"/>
          <w:szCs w:val="24"/>
        </w:rPr>
      </w:pPr>
    </w:p>
    <w:p w14:paraId="722E3C87" w14:textId="262A3CB7" w:rsidR="004B786C" w:rsidRPr="007C39B3" w:rsidRDefault="004B786C" w:rsidP="00D26F8D">
      <w:pPr>
        <w:spacing w:after="0" w:line="240" w:lineRule="auto"/>
        <w:jc w:val="both"/>
        <w:rPr>
          <w:rFonts w:ascii="Times New Roman" w:hAnsi="Times New Roman" w:cs="Times New Roman"/>
          <w:b/>
          <w:bCs/>
          <w:sz w:val="24"/>
          <w:szCs w:val="24"/>
        </w:rPr>
      </w:pPr>
      <w:r w:rsidRPr="007C39B3">
        <w:rPr>
          <w:rFonts w:ascii="Times New Roman" w:hAnsi="Times New Roman" w:cs="Times New Roman"/>
          <w:b/>
          <w:bCs/>
          <w:sz w:val="24"/>
          <w:szCs w:val="24"/>
        </w:rPr>
        <w:t xml:space="preserve">Key Date Item: </w:t>
      </w:r>
      <w:r w:rsidR="005E59FF" w:rsidRPr="007C39B3">
        <w:rPr>
          <w:rFonts w:ascii="Times New Roman" w:hAnsi="Times New Roman" w:cs="Times New Roman"/>
          <w:b/>
          <w:bCs/>
          <w:sz w:val="24"/>
          <w:szCs w:val="24"/>
        </w:rPr>
        <w:t>Outreach to Auditor General</w:t>
      </w:r>
    </w:p>
    <w:p w14:paraId="4A28B278" w14:textId="77777777" w:rsidR="0099440D" w:rsidRPr="007C39B3" w:rsidRDefault="0099440D" w:rsidP="00D26F8D">
      <w:pPr>
        <w:spacing w:after="0" w:line="240" w:lineRule="auto"/>
        <w:jc w:val="both"/>
        <w:rPr>
          <w:rFonts w:ascii="Times New Roman" w:hAnsi="Times New Roman" w:cs="Times New Roman"/>
          <w:b/>
          <w:bCs/>
          <w:sz w:val="24"/>
          <w:szCs w:val="24"/>
        </w:rPr>
      </w:pPr>
    </w:p>
    <w:p w14:paraId="1BC57D14" w14:textId="08A31D4A" w:rsidR="0099440D" w:rsidRDefault="0099440D" w:rsidP="00D26F8D">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lastRenderedPageBreak/>
        <w:t xml:space="preserve">Chair H. Jay Wagner stated </w:t>
      </w:r>
      <w:r w:rsidR="007F1CB3">
        <w:rPr>
          <w:rFonts w:ascii="Times New Roman" w:hAnsi="Times New Roman" w:cs="Times New Roman"/>
          <w:sz w:val="24"/>
          <w:szCs w:val="24"/>
        </w:rPr>
        <w:t>with the Auditor General addressing the Conference, that no formal outreach is necessary at this time</w:t>
      </w:r>
      <w:r w:rsidRPr="007C39B3">
        <w:rPr>
          <w:rFonts w:ascii="Times New Roman" w:hAnsi="Times New Roman" w:cs="Times New Roman"/>
          <w:sz w:val="24"/>
          <w:szCs w:val="24"/>
        </w:rPr>
        <w:t>.</w:t>
      </w:r>
    </w:p>
    <w:p w14:paraId="1A75D78A" w14:textId="77777777" w:rsidR="008D0CFC" w:rsidRDefault="008D0CFC" w:rsidP="00D26F8D">
      <w:pPr>
        <w:spacing w:after="0" w:line="240" w:lineRule="auto"/>
        <w:jc w:val="both"/>
        <w:rPr>
          <w:rFonts w:ascii="Times New Roman" w:hAnsi="Times New Roman" w:cs="Times New Roman"/>
          <w:b/>
          <w:bCs/>
          <w:sz w:val="24"/>
          <w:szCs w:val="24"/>
        </w:rPr>
      </w:pPr>
    </w:p>
    <w:p w14:paraId="61B364F6" w14:textId="64EAB02F" w:rsidR="007C39B3" w:rsidRDefault="007C39B3" w:rsidP="00D26F8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Future Conference Dates</w:t>
      </w:r>
    </w:p>
    <w:p w14:paraId="4398A4E9" w14:textId="77777777" w:rsidR="007C39B3" w:rsidRDefault="007C39B3" w:rsidP="00D26F8D">
      <w:pPr>
        <w:spacing w:after="0" w:line="240" w:lineRule="auto"/>
        <w:jc w:val="both"/>
        <w:rPr>
          <w:rFonts w:ascii="Times New Roman" w:hAnsi="Times New Roman" w:cs="Times New Roman"/>
          <w:sz w:val="24"/>
          <w:szCs w:val="24"/>
        </w:rPr>
      </w:pPr>
    </w:p>
    <w:p w14:paraId="1C4DB523" w14:textId="35DA8227" w:rsidR="007C39B3" w:rsidRPr="007C39B3" w:rsidRDefault="007C39B3" w:rsidP="00D26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Chair H. Jay Wagner reported he received a request to move future Conference dates to early November.  The Chair stated it would be difficult to do this since the dates are locked in years in advance.  The Board agreed with his reasoning.</w:t>
      </w:r>
    </w:p>
    <w:p w14:paraId="322FAD8C" w14:textId="77777777" w:rsidR="0099440D" w:rsidRDefault="0099440D" w:rsidP="0099440D">
      <w:pPr>
        <w:spacing w:after="0" w:line="240" w:lineRule="auto"/>
        <w:jc w:val="both"/>
        <w:rPr>
          <w:rFonts w:ascii="Times New Roman" w:hAnsi="Times New Roman" w:cs="Times New Roman"/>
          <w:b/>
          <w:bCs/>
          <w:sz w:val="24"/>
          <w:szCs w:val="24"/>
          <w:highlight w:val="yellow"/>
          <w:u w:val="single"/>
        </w:rPr>
      </w:pPr>
    </w:p>
    <w:p w14:paraId="5CF7FDFA" w14:textId="0A27C14F" w:rsidR="007022E6" w:rsidRPr="007C39B3" w:rsidRDefault="00124A84" w:rsidP="0099440D">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ANNOUNCEMENTS</w:t>
      </w:r>
    </w:p>
    <w:p w14:paraId="47443306" w14:textId="0A9E04D1" w:rsidR="0099440D" w:rsidRPr="007C39B3" w:rsidRDefault="0099440D" w:rsidP="0099440D">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Chair H. Jay Wagner stated he plans to hold the January meeting prior to the release of GIAS (i.e., 1/9/2025) so the Board can review all updated materials and rollout in concert with the new Standards.</w:t>
      </w:r>
    </w:p>
    <w:p w14:paraId="55F2EEA6" w14:textId="77777777" w:rsidR="0099440D" w:rsidRPr="007C39B3" w:rsidRDefault="0099440D" w:rsidP="0099440D">
      <w:pPr>
        <w:spacing w:after="0" w:line="240" w:lineRule="auto"/>
        <w:jc w:val="both"/>
        <w:rPr>
          <w:rFonts w:ascii="Times New Roman" w:hAnsi="Times New Roman" w:cs="Times New Roman"/>
          <w:sz w:val="24"/>
          <w:szCs w:val="24"/>
        </w:rPr>
      </w:pPr>
    </w:p>
    <w:p w14:paraId="1069634C" w14:textId="1E664F0A" w:rsidR="00CE714D" w:rsidRPr="007C39B3" w:rsidRDefault="007022E6" w:rsidP="0099440D">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The next regular meeting is scheduled for </w:t>
      </w:r>
      <w:r w:rsidR="0018422B" w:rsidRPr="007C39B3">
        <w:rPr>
          <w:rFonts w:ascii="Times New Roman" w:hAnsi="Times New Roman" w:cs="Times New Roman"/>
          <w:sz w:val="24"/>
          <w:szCs w:val="24"/>
        </w:rPr>
        <w:t>November 12</w:t>
      </w:r>
      <w:r w:rsidR="00E926CC" w:rsidRPr="007C39B3">
        <w:rPr>
          <w:rFonts w:ascii="Times New Roman" w:hAnsi="Times New Roman" w:cs="Times New Roman"/>
          <w:sz w:val="24"/>
          <w:szCs w:val="24"/>
        </w:rPr>
        <w:t>, 2024</w:t>
      </w:r>
      <w:r w:rsidR="00E316F0" w:rsidRPr="007C39B3">
        <w:rPr>
          <w:rFonts w:ascii="Times New Roman" w:hAnsi="Times New Roman" w:cs="Times New Roman"/>
          <w:sz w:val="24"/>
          <w:szCs w:val="24"/>
        </w:rPr>
        <w:t>,</w:t>
      </w:r>
      <w:r w:rsidR="00BC78E6" w:rsidRPr="007C39B3">
        <w:rPr>
          <w:rFonts w:ascii="Times New Roman" w:hAnsi="Times New Roman" w:cs="Times New Roman"/>
          <w:sz w:val="24"/>
          <w:szCs w:val="24"/>
        </w:rPr>
        <w:t xml:space="preserve"> </w:t>
      </w:r>
      <w:r w:rsidRPr="007C39B3">
        <w:rPr>
          <w:rFonts w:ascii="Times New Roman" w:hAnsi="Times New Roman" w:cs="Times New Roman"/>
          <w:sz w:val="24"/>
          <w:szCs w:val="24"/>
        </w:rPr>
        <w:t xml:space="preserve">at 1:00 </w:t>
      </w:r>
      <w:r w:rsidR="000127A5" w:rsidRPr="007C39B3">
        <w:rPr>
          <w:rFonts w:ascii="Times New Roman" w:hAnsi="Times New Roman" w:cs="Times New Roman"/>
          <w:sz w:val="24"/>
          <w:szCs w:val="24"/>
        </w:rPr>
        <w:t>p.m.</w:t>
      </w:r>
    </w:p>
    <w:p w14:paraId="201FEBD4" w14:textId="77777777" w:rsidR="000864F9" w:rsidRPr="007C39B3" w:rsidRDefault="000864F9" w:rsidP="0099440D">
      <w:pPr>
        <w:spacing w:after="0" w:line="240" w:lineRule="auto"/>
        <w:jc w:val="both"/>
        <w:rPr>
          <w:rFonts w:ascii="Times New Roman" w:hAnsi="Times New Roman" w:cs="Times New Roman"/>
          <w:b/>
          <w:bCs/>
          <w:sz w:val="24"/>
          <w:szCs w:val="24"/>
          <w:u w:val="single"/>
        </w:rPr>
      </w:pPr>
    </w:p>
    <w:p w14:paraId="77CD5CAE" w14:textId="39E64478" w:rsidR="007022E6" w:rsidRPr="007C39B3" w:rsidRDefault="00124A84" w:rsidP="0099440D">
      <w:pPr>
        <w:spacing w:after="0" w:line="240" w:lineRule="auto"/>
        <w:jc w:val="both"/>
        <w:rPr>
          <w:rFonts w:ascii="Times New Roman" w:hAnsi="Times New Roman" w:cs="Times New Roman"/>
          <w:b/>
          <w:bCs/>
          <w:sz w:val="24"/>
          <w:szCs w:val="24"/>
          <w:u w:val="single"/>
        </w:rPr>
      </w:pPr>
      <w:r w:rsidRPr="007C39B3">
        <w:rPr>
          <w:rFonts w:ascii="Times New Roman" w:hAnsi="Times New Roman" w:cs="Times New Roman"/>
          <w:b/>
          <w:bCs/>
          <w:sz w:val="24"/>
          <w:szCs w:val="24"/>
          <w:u w:val="single"/>
        </w:rPr>
        <w:t>ADJOURNMENT</w:t>
      </w:r>
    </w:p>
    <w:p w14:paraId="13083CC3" w14:textId="389DE50B" w:rsidR="007022E6" w:rsidRPr="00F8212D" w:rsidRDefault="007022E6" w:rsidP="0099440D">
      <w:pPr>
        <w:spacing w:after="0" w:line="240" w:lineRule="auto"/>
        <w:jc w:val="both"/>
        <w:rPr>
          <w:rFonts w:ascii="Times New Roman" w:hAnsi="Times New Roman" w:cs="Times New Roman"/>
          <w:sz w:val="24"/>
          <w:szCs w:val="24"/>
        </w:rPr>
      </w:pPr>
      <w:r w:rsidRPr="007C39B3">
        <w:rPr>
          <w:rFonts w:ascii="Times New Roman" w:hAnsi="Times New Roman" w:cs="Times New Roman"/>
          <w:sz w:val="24"/>
          <w:szCs w:val="24"/>
        </w:rPr>
        <w:t xml:space="preserve">A motion to adjourn was made by </w:t>
      </w:r>
      <w:r w:rsidR="00672740" w:rsidRPr="007C39B3">
        <w:rPr>
          <w:rFonts w:ascii="Times New Roman" w:hAnsi="Times New Roman" w:cs="Times New Roman"/>
          <w:sz w:val="24"/>
          <w:szCs w:val="24"/>
        </w:rPr>
        <w:t>Steve Kirk</w:t>
      </w:r>
      <w:r w:rsidR="00D42376" w:rsidRPr="007C39B3">
        <w:rPr>
          <w:rFonts w:ascii="Times New Roman" w:hAnsi="Times New Roman" w:cs="Times New Roman"/>
          <w:sz w:val="24"/>
          <w:szCs w:val="24"/>
        </w:rPr>
        <w:t xml:space="preserve"> </w:t>
      </w:r>
      <w:r w:rsidR="00B11FA6" w:rsidRPr="007C39B3">
        <w:rPr>
          <w:rFonts w:ascii="Times New Roman" w:hAnsi="Times New Roman" w:cs="Times New Roman"/>
          <w:sz w:val="24"/>
          <w:szCs w:val="24"/>
        </w:rPr>
        <w:t>an</w:t>
      </w:r>
      <w:r w:rsidR="00D42376" w:rsidRPr="007C39B3">
        <w:rPr>
          <w:rFonts w:ascii="Times New Roman" w:hAnsi="Times New Roman" w:cs="Times New Roman"/>
          <w:sz w:val="24"/>
          <w:szCs w:val="24"/>
        </w:rPr>
        <w:t>d</w:t>
      </w:r>
      <w:r w:rsidR="00D87D66" w:rsidRPr="007C39B3">
        <w:rPr>
          <w:rFonts w:ascii="Times New Roman" w:hAnsi="Times New Roman" w:cs="Times New Roman"/>
          <w:sz w:val="24"/>
          <w:szCs w:val="24"/>
        </w:rPr>
        <w:t xml:space="preserve"> second</w:t>
      </w:r>
      <w:r w:rsidR="00F60769" w:rsidRPr="007C39B3">
        <w:rPr>
          <w:rFonts w:ascii="Times New Roman" w:hAnsi="Times New Roman" w:cs="Times New Roman"/>
          <w:sz w:val="24"/>
          <w:szCs w:val="24"/>
        </w:rPr>
        <w:t>ed</w:t>
      </w:r>
      <w:r w:rsidR="00D87D66" w:rsidRPr="007C39B3">
        <w:rPr>
          <w:rFonts w:ascii="Times New Roman" w:hAnsi="Times New Roman" w:cs="Times New Roman"/>
          <w:sz w:val="24"/>
          <w:szCs w:val="24"/>
        </w:rPr>
        <w:t xml:space="preserve"> by </w:t>
      </w:r>
      <w:r w:rsidR="0018422B" w:rsidRPr="007C39B3">
        <w:rPr>
          <w:rFonts w:ascii="Times New Roman" w:hAnsi="Times New Roman" w:cs="Times New Roman"/>
          <w:sz w:val="24"/>
          <w:szCs w:val="24"/>
        </w:rPr>
        <w:t>Amy Macklin</w:t>
      </w:r>
      <w:r w:rsidR="00D87D66" w:rsidRPr="007C39B3">
        <w:rPr>
          <w:rFonts w:ascii="Times New Roman" w:hAnsi="Times New Roman" w:cs="Times New Roman"/>
          <w:sz w:val="24"/>
          <w:szCs w:val="24"/>
        </w:rPr>
        <w:t>. Th</w:t>
      </w:r>
      <w:r w:rsidRPr="007C39B3">
        <w:rPr>
          <w:rFonts w:ascii="Times New Roman" w:hAnsi="Times New Roman" w:cs="Times New Roman"/>
          <w:sz w:val="24"/>
          <w:szCs w:val="24"/>
        </w:rPr>
        <w:t xml:space="preserve">e motion </w:t>
      </w:r>
      <w:r w:rsidR="00BC78E6" w:rsidRPr="007C39B3">
        <w:rPr>
          <w:rFonts w:ascii="Times New Roman" w:hAnsi="Times New Roman" w:cs="Times New Roman"/>
          <w:sz w:val="24"/>
          <w:szCs w:val="24"/>
        </w:rPr>
        <w:t>passed</w:t>
      </w:r>
      <w:r w:rsidRPr="007C39B3">
        <w:rPr>
          <w:rFonts w:ascii="Times New Roman" w:hAnsi="Times New Roman" w:cs="Times New Roman"/>
          <w:sz w:val="24"/>
          <w:szCs w:val="24"/>
        </w:rPr>
        <w:t xml:space="preserve"> unanimously. The meeting adjourned at</w:t>
      </w:r>
      <w:r w:rsidR="00BB4557" w:rsidRPr="007C39B3">
        <w:rPr>
          <w:rFonts w:ascii="Times New Roman" w:hAnsi="Times New Roman" w:cs="Times New Roman"/>
          <w:sz w:val="24"/>
          <w:szCs w:val="24"/>
        </w:rPr>
        <w:t xml:space="preserve"> </w:t>
      </w:r>
      <w:r w:rsidR="00CE3AAA" w:rsidRPr="007C39B3">
        <w:rPr>
          <w:rFonts w:ascii="Times New Roman" w:hAnsi="Times New Roman" w:cs="Times New Roman"/>
          <w:sz w:val="24"/>
          <w:szCs w:val="24"/>
        </w:rPr>
        <w:t>2:</w:t>
      </w:r>
      <w:r w:rsidR="0018422B" w:rsidRPr="007C39B3">
        <w:rPr>
          <w:rFonts w:ascii="Times New Roman" w:hAnsi="Times New Roman" w:cs="Times New Roman"/>
          <w:sz w:val="24"/>
          <w:szCs w:val="24"/>
        </w:rPr>
        <w:t>22</w:t>
      </w:r>
      <w:r w:rsidR="00EB0761" w:rsidRPr="007C39B3">
        <w:rPr>
          <w:rFonts w:ascii="Times New Roman" w:hAnsi="Times New Roman" w:cs="Times New Roman"/>
          <w:sz w:val="24"/>
          <w:szCs w:val="24"/>
        </w:rPr>
        <w:t xml:space="preserve"> </w:t>
      </w:r>
      <w:r w:rsidR="0013374D" w:rsidRPr="007C39B3">
        <w:rPr>
          <w:rFonts w:ascii="Times New Roman" w:hAnsi="Times New Roman" w:cs="Times New Roman"/>
          <w:sz w:val="24"/>
          <w:szCs w:val="24"/>
        </w:rPr>
        <w:t>p</w:t>
      </w:r>
      <w:r w:rsidR="00384114" w:rsidRPr="007C39B3">
        <w:rPr>
          <w:rFonts w:ascii="Times New Roman" w:hAnsi="Times New Roman" w:cs="Times New Roman"/>
          <w:sz w:val="24"/>
          <w:szCs w:val="24"/>
        </w:rPr>
        <w:t>.m</w:t>
      </w:r>
      <w:r w:rsidR="00C8543F" w:rsidRPr="007C39B3">
        <w:rPr>
          <w:rFonts w:ascii="Times New Roman" w:hAnsi="Times New Roman" w:cs="Times New Roman"/>
          <w:sz w:val="24"/>
          <w:szCs w:val="24"/>
        </w:rPr>
        <w:t>.</w:t>
      </w:r>
      <w:r w:rsidR="00DF2574">
        <w:rPr>
          <w:rFonts w:ascii="Times New Roman" w:hAnsi="Times New Roman" w:cs="Times New Roman"/>
          <w:sz w:val="24"/>
          <w:szCs w:val="24"/>
        </w:rPr>
        <w:t xml:space="preserve"> </w:t>
      </w:r>
    </w:p>
    <w:sectPr w:rsidR="007022E6" w:rsidRPr="00F8212D" w:rsidSect="00960254">
      <w:headerReference w:type="even" r:id="rId12"/>
      <w:headerReference w:type="default" r:id="rId13"/>
      <w:footerReference w:type="even" r:id="rId14"/>
      <w:footerReference w:type="default" r:id="rId15"/>
      <w:headerReference w:type="first" r:id="rId16"/>
      <w:footerReference w:type="first" r:id="rId17"/>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FFA9" w14:textId="77777777" w:rsidR="00821901" w:rsidRDefault="00821901">
      <w:pPr>
        <w:spacing w:after="0" w:line="240" w:lineRule="auto"/>
      </w:pPr>
      <w:r>
        <w:separator/>
      </w:r>
    </w:p>
  </w:endnote>
  <w:endnote w:type="continuationSeparator" w:id="0">
    <w:p w14:paraId="7428945A" w14:textId="77777777" w:rsidR="00821901" w:rsidRDefault="0082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1A51" w14:textId="77777777" w:rsidR="00D7117F" w:rsidRDefault="00D71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A9D2" w14:textId="2EE65B3F" w:rsidR="007022E6" w:rsidRPr="00B45A94" w:rsidRDefault="007022E6">
    <w:pPr>
      <w:pStyle w:val="Footer"/>
      <w:jc w:val="center"/>
      <w:rPr>
        <w:rFonts w:ascii="Times New Roman" w:hAnsi="Times New Roman" w:cs="Times New Roman"/>
        <w:sz w:val="24"/>
        <w:szCs w:val="24"/>
      </w:rPr>
    </w:pPr>
    <w:r w:rsidRPr="00B45A94">
      <w:rPr>
        <w:rFonts w:ascii="Times New Roman" w:hAnsi="Times New Roman" w:cs="Times New Roman"/>
        <w:sz w:val="24"/>
        <w:szCs w:val="24"/>
      </w:rPr>
      <w:fldChar w:fldCharType="begin"/>
    </w:r>
    <w:r w:rsidRPr="00B45A94">
      <w:rPr>
        <w:rFonts w:ascii="Times New Roman" w:hAnsi="Times New Roman" w:cs="Times New Roman"/>
        <w:sz w:val="24"/>
        <w:szCs w:val="24"/>
      </w:rPr>
      <w:instrText xml:space="preserve"> PAGE   \* MERGEFORMAT </w:instrText>
    </w:r>
    <w:r w:rsidRPr="00B45A94">
      <w:rPr>
        <w:rFonts w:ascii="Times New Roman" w:hAnsi="Times New Roman" w:cs="Times New Roman"/>
        <w:sz w:val="24"/>
        <w:szCs w:val="24"/>
      </w:rPr>
      <w:fldChar w:fldCharType="separate"/>
    </w:r>
    <w:r w:rsidR="00FC002F" w:rsidRPr="00B45A94">
      <w:rPr>
        <w:rFonts w:ascii="Times New Roman" w:hAnsi="Times New Roman" w:cs="Times New Roman"/>
        <w:noProof/>
        <w:sz w:val="24"/>
        <w:szCs w:val="24"/>
      </w:rPr>
      <w:t>3</w:t>
    </w:r>
    <w:r w:rsidRPr="00B45A94">
      <w:rPr>
        <w:rFonts w:ascii="Times New Roman" w:hAnsi="Times New Roman" w:cs="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8E6B" w14:textId="77777777" w:rsidR="00D7117F" w:rsidRDefault="00D71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F4BD" w14:textId="77777777" w:rsidR="00821901" w:rsidRDefault="00821901">
      <w:pPr>
        <w:spacing w:after="0" w:line="240" w:lineRule="auto"/>
      </w:pPr>
      <w:r>
        <w:separator/>
      </w:r>
    </w:p>
  </w:footnote>
  <w:footnote w:type="continuationSeparator" w:id="0">
    <w:p w14:paraId="1A6A7136" w14:textId="77777777" w:rsidR="00821901" w:rsidRDefault="0082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5BC8" w14:textId="77777777" w:rsidR="00D7117F" w:rsidRDefault="00D71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543D" w14:textId="61772380" w:rsidR="00EC3D6A" w:rsidRDefault="00EC3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513E" w14:textId="77777777" w:rsidR="00D7117F" w:rsidRDefault="00D71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DB8"/>
    <w:multiLevelType w:val="hybridMultilevel"/>
    <w:tmpl w:val="96665CBA"/>
    <w:lvl w:ilvl="0" w:tplc="245669AE">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D0FF3"/>
    <w:multiLevelType w:val="hybridMultilevel"/>
    <w:tmpl w:val="00A065CC"/>
    <w:lvl w:ilvl="0" w:tplc="FA1C96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6BBC"/>
    <w:multiLevelType w:val="hybridMultilevel"/>
    <w:tmpl w:val="48BCB6E6"/>
    <w:lvl w:ilvl="0" w:tplc="0409000B">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3" w15:restartNumberingAfterBreak="0">
    <w:nsid w:val="23A4137F"/>
    <w:multiLevelType w:val="hybridMultilevel"/>
    <w:tmpl w:val="FE745156"/>
    <w:lvl w:ilvl="0" w:tplc="065413A4">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671F1"/>
    <w:multiLevelType w:val="hybridMultilevel"/>
    <w:tmpl w:val="9A8C564E"/>
    <w:lvl w:ilvl="0" w:tplc="A15A7CA8">
      <w:start w:val="1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07FFE"/>
    <w:multiLevelType w:val="hybridMultilevel"/>
    <w:tmpl w:val="2C2271C2"/>
    <w:lvl w:ilvl="0" w:tplc="9BE6461E">
      <w:start w:val="6"/>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30A79"/>
    <w:multiLevelType w:val="hybridMultilevel"/>
    <w:tmpl w:val="ADA2CAD4"/>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D0790"/>
    <w:multiLevelType w:val="hybridMultilevel"/>
    <w:tmpl w:val="8032812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1E82838"/>
    <w:multiLevelType w:val="hybridMultilevel"/>
    <w:tmpl w:val="15B0698A"/>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A0AED"/>
    <w:multiLevelType w:val="hybridMultilevel"/>
    <w:tmpl w:val="AC7CC0DC"/>
    <w:lvl w:ilvl="0" w:tplc="B0C4EC02">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B5FB2"/>
    <w:multiLevelType w:val="hybridMultilevel"/>
    <w:tmpl w:val="CFE2A4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45B62171"/>
    <w:multiLevelType w:val="hybridMultilevel"/>
    <w:tmpl w:val="69E2A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D47D78"/>
    <w:multiLevelType w:val="hybridMultilevel"/>
    <w:tmpl w:val="53A2FA9C"/>
    <w:lvl w:ilvl="0" w:tplc="BABE7B24">
      <w:start w:val="1"/>
      <w:numFmt w:val="decimal"/>
      <w:lvlText w:val="%1."/>
      <w:lvlJc w:val="left"/>
      <w:pPr>
        <w:ind w:left="360" w:hanging="360"/>
      </w:pPr>
      <w:rPr>
        <w:rFonts w:ascii="Calibri" w:hAnsi="Calibri" w:cs="Arial"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853118"/>
    <w:multiLevelType w:val="multilevel"/>
    <w:tmpl w:val="C0DAED34"/>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58BD0EBD"/>
    <w:multiLevelType w:val="hybridMultilevel"/>
    <w:tmpl w:val="23B2C7A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15:restartNumberingAfterBreak="0">
    <w:nsid w:val="5CC66F04"/>
    <w:multiLevelType w:val="hybridMultilevel"/>
    <w:tmpl w:val="6A4AFDF6"/>
    <w:lvl w:ilvl="0" w:tplc="0409000B">
      <w:start w:val="1"/>
      <w:numFmt w:val="bullet"/>
      <w:lvlText w:val=""/>
      <w:lvlJc w:val="left"/>
      <w:pPr>
        <w:ind w:left="2070" w:hanging="360"/>
      </w:pPr>
      <w:rPr>
        <w:rFonts w:ascii="Wingdings" w:hAnsi="Wingdings" w:cs="Wingdings"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cs="Wingdings" w:hint="default"/>
      </w:rPr>
    </w:lvl>
    <w:lvl w:ilvl="3" w:tplc="04090001">
      <w:start w:val="1"/>
      <w:numFmt w:val="bullet"/>
      <w:lvlText w:val=""/>
      <w:lvlJc w:val="left"/>
      <w:pPr>
        <w:ind w:left="4230" w:hanging="360"/>
      </w:pPr>
      <w:rPr>
        <w:rFonts w:ascii="Symbol" w:hAnsi="Symbol" w:cs="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cs="Wingdings" w:hint="default"/>
      </w:rPr>
    </w:lvl>
    <w:lvl w:ilvl="6" w:tplc="04090001">
      <w:start w:val="1"/>
      <w:numFmt w:val="bullet"/>
      <w:lvlText w:val=""/>
      <w:lvlJc w:val="left"/>
      <w:pPr>
        <w:ind w:left="6390" w:hanging="360"/>
      </w:pPr>
      <w:rPr>
        <w:rFonts w:ascii="Symbol" w:hAnsi="Symbol" w:cs="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cs="Wingdings" w:hint="default"/>
      </w:rPr>
    </w:lvl>
  </w:abstractNum>
  <w:abstractNum w:abstractNumId="16" w15:restartNumberingAfterBreak="0">
    <w:nsid w:val="5ECD1623"/>
    <w:multiLevelType w:val="hybridMultilevel"/>
    <w:tmpl w:val="CFAEF6F8"/>
    <w:lvl w:ilvl="0" w:tplc="F52A114A">
      <w:start w:val="4"/>
      <w:numFmt w:val="decimal"/>
      <w:lvlText w:val="%1."/>
      <w:lvlJc w:val="left"/>
      <w:pPr>
        <w:ind w:left="720" w:hanging="360"/>
      </w:pPr>
      <w:rPr>
        <w:rFonts w:ascii="Calibri" w:hAnsi="Calibri" w:cs="Arial"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331C83"/>
    <w:multiLevelType w:val="hybridMultilevel"/>
    <w:tmpl w:val="876CCB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B66D4"/>
    <w:multiLevelType w:val="hybridMultilevel"/>
    <w:tmpl w:val="38080596"/>
    <w:lvl w:ilvl="0" w:tplc="E4DEA6C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22F3F"/>
    <w:multiLevelType w:val="hybridMultilevel"/>
    <w:tmpl w:val="88FC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B38B4"/>
    <w:multiLevelType w:val="hybridMultilevel"/>
    <w:tmpl w:val="FC18CBC4"/>
    <w:lvl w:ilvl="0" w:tplc="55227B5C">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41923"/>
    <w:multiLevelType w:val="hybridMultilevel"/>
    <w:tmpl w:val="7B38851E"/>
    <w:lvl w:ilvl="0" w:tplc="FFFFFFFF">
      <w:start w:val="6"/>
      <w:numFmt w:val="decimal"/>
      <w:lvlText w:val="%1."/>
      <w:lvlJc w:val="left"/>
      <w:pPr>
        <w:ind w:left="720" w:hanging="360"/>
      </w:pPr>
      <w:rPr>
        <w:rFonts w:ascii="Calibri" w:hAnsi="Calibri" w:cs="Arial" w:hint="default"/>
        <w:sz w:val="20"/>
      </w:r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543ADD"/>
    <w:multiLevelType w:val="hybridMultilevel"/>
    <w:tmpl w:val="F6CECA0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EF5409C"/>
    <w:multiLevelType w:val="hybridMultilevel"/>
    <w:tmpl w:val="A470E4B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F9B20C6"/>
    <w:multiLevelType w:val="hybridMultilevel"/>
    <w:tmpl w:val="C7B63B66"/>
    <w:lvl w:ilvl="0" w:tplc="91F29A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613079">
    <w:abstractNumId w:val="10"/>
  </w:num>
  <w:num w:numId="2" w16cid:durableId="858117">
    <w:abstractNumId w:val="14"/>
  </w:num>
  <w:num w:numId="3" w16cid:durableId="1644773506">
    <w:abstractNumId w:val="13"/>
  </w:num>
  <w:num w:numId="4" w16cid:durableId="1925069982">
    <w:abstractNumId w:val="15"/>
  </w:num>
  <w:num w:numId="5" w16cid:durableId="719089337">
    <w:abstractNumId w:val="15"/>
  </w:num>
  <w:num w:numId="6" w16cid:durableId="659390249">
    <w:abstractNumId w:val="15"/>
  </w:num>
  <w:num w:numId="7" w16cid:durableId="1733502143">
    <w:abstractNumId w:val="7"/>
  </w:num>
  <w:num w:numId="8" w16cid:durableId="192304492">
    <w:abstractNumId w:val="19"/>
  </w:num>
  <w:num w:numId="9" w16cid:durableId="497425091">
    <w:abstractNumId w:val="12"/>
  </w:num>
  <w:num w:numId="10" w16cid:durableId="371538365">
    <w:abstractNumId w:val="17"/>
  </w:num>
  <w:num w:numId="11" w16cid:durableId="1265377647">
    <w:abstractNumId w:val="16"/>
  </w:num>
  <w:num w:numId="12" w16cid:durableId="750346914">
    <w:abstractNumId w:val="5"/>
  </w:num>
  <w:num w:numId="13" w16cid:durableId="466897529">
    <w:abstractNumId w:val="21"/>
  </w:num>
  <w:num w:numId="14" w16cid:durableId="511264665">
    <w:abstractNumId w:val="3"/>
  </w:num>
  <w:num w:numId="15" w16cid:durableId="1355303393">
    <w:abstractNumId w:val="18"/>
  </w:num>
  <w:num w:numId="16" w16cid:durableId="1502890334">
    <w:abstractNumId w:val="6"/>
  </w:num>
  <w:num w:numId="17" w16cid:durableId="2055496847">
    <w:abstractNumId w:val="8"/>
  </w:num>
  <w:num w:numId="18" w16cid:durableId="608974546">
    <w:abstractNumId w:val="24"/>
  </w:num>
  <w:num w:numId="19" w16cid:durableId="1080370513">
    <w:abstractNumId w:val="9"/>
  </w:num>
  <w:num w:numId="20" w16cid:durableId="87777798">
    <w:abstractNumId w:val="4"/>
  </w:num>
  <w:num w:numId="21" w16cid:durableId="538856329">
    <w:abstractNumId w:val="1"/>
  </w:num>
  <w:num w:numId="22" w16cid:durableId="1926261131">
    <w:abstractNumId w:val="22"/>
  </w:num>
  <w:num w:numId="23" w16cid:durableId="705787516">
    <w:abstractNumId w:val="23"/>
  </w:num>
  <w:num w:numId="24" w16cid:durableId="879437059">
    <w:abstractNumId w:val="2"/>
  </w:num>
  <w:num w:numId="25" w16cid:durableId="1888099557">
    <w:abstractNumId w:val="20"/>
  </w:num>
  <w:num w:numId="26" w16cid:durableId="313145904">
    <w:abstractNumId w:val="0"/>
  </w:num>
  <w:num w:numId="27" w16cid:durableId="988051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2E6"/>
    <w:rsid w:val="00001B64"/>
    <w:rsid w:val="00002686"/>
    <w:rsid w:val="00003745"/>
    <w:rsid w:val="00003E15"/>
    <w:rsid w:val="00004A16"/>
    <w:rsid w:val="00006668"/>
    <w:rsid w:val="0000680F"/>
    <w:rsid w:val="00010087"/>
    <w:rsid w:val="00011206"/>
    <w:rsid w:val="000127A5"/>
    <w:rsid w:val="00012DA1"/>
    <w:rsid w:val="00013957"/>
    <w:rsid w:val="00013B90"/>
    <w:rsid w:val="00014A14"/>
    <w:rsid w:val="000155EB"/>
    <w:rsid w:val="00015F37"/>
    <w:rsid w:val="00020315"/>
    <w:rsid w:val="000223F1"/>
    <w:rsid w:val="00022E66"/>
    <w:rsid w:val="00023C4E"/>
    <w:rsid w:val="00024EE0"/>
    <w:rsid w:val="00025135"/>
    <w:rsid w:val="000260B7"/>
    <w:rsid w:val="000260F0"/>
    <w:rsid w:val="00026217"/>
    <w:rsid w:val="0002633B"/>
    <w:rsid w:val="000265A0"/>
    <w:rsid w:val="000266E1"/>
    <w:rsid w:val="00027635"/>
    <w:rsid w:val="0003195B"/>
    <w:rsid w:val="0003507C"/>
    <w:rsid w:val="00035C05"/>
    <w:rsid w:val="0003723B"/>
    <w:rsid w:val="000373AE"/>
    <w:rsid w:val="000404F1"/>
    <w:rsid w:val="00040849"/>
    <w:rsid w:val="00040CB5"/>
    <w:rsid w:val="0004132F"/>
    <w:rsid w:val="000413F2"/>
    <w:rsid w:val="00041524"/>
    <w:rsid w:val="000416EA"/>
    <w:rsid w:val="000445FC"/>
    <w:rsid w:val="00046149"/>
    <w:rsid w:val="00052129"/>
    <w:rsid w:val="000547E6"/>
    <w:rsid w:val="000549E1"/>
    <w:rsid w:val="00055780"/>
    <w:rsid w:val="00055B27"/>
    <w:rsid w:val="00057A8A"/>
    <w:rsid w:val="00057B23"/>
    <w:rsid w:val="000600E6"/>
    <w:rsid w:val="000607E6"/>
    <w:rsid w:val="00061A49"/>
    <w:rsid w:val="0006230D"/>
    <w:rsid w:val="00062386"/>
    <w:rsid w:val="00062597"/>
    <w:rsid w:val="00062B3C"/>
    <w:rsid w:val="000630DD"/>
    <w:rsid w:val="00064537"/>
    <w:rsid w:val="00064736"/>
    <w:rsid w:val="00064873"/>
    <w:rsid w:val="0006538A"/>
    <w:rsid w:val="00065731"/>
    <w:rsid w:val="00065BD7"/>
    <w:rsid w:val="00065C8D"/>
    <w:rsid w:val="00065E14"/>
    <w:rsid w:val="00071506"/>
    <w:rsid w:val="0007422A"/>
    <w:rsid w:val="0007583D"/>
    <w:rsid w:val="00075B5A"/>
    <w:rsid w:val="000761AA"/>
    <w:rsid w:val="00081428"/>
    <w:rsid w:val="00081991"/>
    <w:rsid w:val="000822E9"/>
    <w:rsid w:val="000842F8"/>
    <w:rsid w:val="0008530B"/>
    <w:rsid w:val="000860B4"/>
    <w:rsid w:val="000864F9"/>
    <w:rsid w:val="00086FBC"/>
    <w:rsid w:val="00087672"/>
    <w:rsid w:val="00087DFB"/>
    <w:rsid w:val="000909D6"/>
    <w:rsid w:val="00093071"/>
    <w:rsid w:val="000933B7"/>
    <w:rsid w:val="00094AA6"/>
    <w:rsid w:val="00094FA3"/>
    <w:rsid w:val="000953D8"/>
    <w:rsid w:val="00095AB2"/>
    <w:rsid w:val="00097E98"/>
    <w:rsid w:val="000A0C64"/>
    <w:rsid w:val="000A1FAC"/>
    <w:rsid w:val="000A2971"/>
    <w:rsid w:val="000A449B"/>
    <w:rsid w:val="000A4D93"/>
    <w:rsid w:val="000A75A8"/>
    <w:rsid w:val="000B04FC"/>
    <w:rsid w:val="000B14DD"/>
    <w:rsid w:val="000B3290"/>
    <w:rsid w:val="000B45E6"/>
    <w:rsid w:val="000B5A50"/>
    <w:rsid w:val="000B5D3F"/>
    <w:rsid w:val="000B6B5D"/>
    <w:rsid w:val="000C0E1B"/>
    <w:rsid w:val="000C179E"/>
    <w:rsid w:val="000C2928"/>
    <w:rsid w:val="000C2C87"/>
    <w:rsid w:val="000C35DC"/>
    <w:rsid w:val="000C3843"/>
    <w:rsid w:val="000C4714"/>
    <w:rsid w:val="000C4945"/>
    <w:rsid w:val="000C4B7B"/>
    <w:rsid w:val="000C5A4A"/>
    <w:rsid w:val="000C5AAE"/>
    <w:rsid w:val="000C5E0C"/>
    <w:rsid w:val="000C7FD0"/>
    <w:rsid w:val="000D3AFA"/>
    <w:rsid w:val="000D46D4"/>
    <w:rsid w:val="000D4D4B"/>
    <w:rsid w:val="000D56A8"/>
    <w:rsid w:val="000D66BF"/>
    <w:rsid w:val="000D7B6E"/>
    <w:rsid w:val="000D7D8B"/>
    <w:rsid w:val="000E1605"/>
    <w:rsid w:val="000E2834"/>
    <w:rsid w:val="000E2CE9"/>
    <w:rsid w:val="000E32FC"/>
    <w:rsid w:val="000E384D"/>
    <w:rsid w:val="000E450E"/>
    <w:rsid w:val="000E4D94"/>
    <w:rsid w:val="000E5460"/>
    <w:rsid w:val="000E7A71"/>
    <w:rsid w:val="000E7A9B"/>
    <w:rsid w:val="000F02F1"/>
    <w:rsid w:val="000F19E7"/>
    <w:rsid w:val="000F20B8"/>
    <w:rsid w:val="000F255E"/>
    <w:rsid w:val="000F4816"/>
    <w:rsid w:val="000F4F22"/>
    <w:rsid w:val="000F5342"/>
    <w:rsid w:val="000F536E"/>
    <w:rsid w:val="000F558C"/>
    <w:rsid w:val="000F6913"/>
    <w:rsid w:val="000F7C1F"/>
    <w:rsid w:val="00101802"/>
    <w:rsid w:val="00101954"/>
    <w:rsid w:val="00102351"/>
    <w:rsid w:val="00102E90"/>
    <w:rsid w:val="00104612"/>
    <w:rsid w:val="001048E4"/>
    <w:rsid w:val="001050C4"/>
    <w:rsid w:val="00105E25"/>
    <w:rsid w:val="00106177"/>
    <w:rsid w:val="00106F6E"/>
    <w:rsid w:val="00107A54"/>
    <w:rsid w:val="00110B5C"/>
    <w:rsid w:val="00111823"/>
    <w:rsid w:val="00112976"/>
    <w:rsid w:val="00113243"/>
    <w:rsid w:val="00113850"/>
    <w:rsid w:val="00115619"/>
    <w:rsid w:val="00115AE3"/>
    <w:rsid w:val="00116D70"/>
    <w:rsid w:val="00120853"/>
    <w:rsid w:val="00122064"/>
    <w:rsid w:val="001228B1"/>
    <w:rsid w:val="001228B7"/>
    <w:rsid w:val="00124A84"/>
    <w:rsid w:val="00125153"/>
    <w:rsid w:val="00127DAA"/>
    <w:rsid w:val="00127FB0"/>
    <w:rsid w:val="001300EF"/>
    <w:rsid w:val="00130BE1"/>
    <w:rsid w:val="00130E49"/>
    <w:rsid w:val="00131B22"/>
    <w:rsid w:val="0013374D"/>
    <w:rsid w:val="0013443D"/>
    <w:rsid w:val="00134B5B"/>
    <w:rsid w:val="001355EE"/>
    <w:rsid w:val="0013579B"/>
    <w:rsid w:val="00135F1F"/>
    <w:rsid w:val="00136227"/>
    <w:rsid w:val="001366AA"/>
    <w:rsid w:val="001370DC"/>
    <w:rsid w:val="00140DB5"/>
    <w:rsid w:val="0014313B"/>
    <w:rsid w:val="001436E9"/>
    <w:rsid w:val="00143A96"/>
    <w:rsid w:val="00145A93"/>
    <w:rsid w:val="00147505"/>
    <w:rsid w:val="00147A03"/>
    <w:rsid w:val="001501A3"/>
    <w:rsid w:val="00150677"/>
    <w:rsid w:val="00150D3E"/>
    <w:rsid w:val="00151666"/>
    <w:rsid w:val="00151B5C"/>
    <w:rsid w:val="00152707"/>
    <w:rsid w:val="0015402A"/>
    <w:rsid w:val="001545DF"/>
    <w:rsid w:val="001547B1"/>
    <w:rsid w:val="001548E4"/>
    <w:rsid w:val="00156074"/>
    <w:rsid w:val="001563E4"/>
    <w:rsid w:val="001564F5"/>
    <w:rsid w:val="0015757C"/>
    <w:rsid w:val="0015759E"/>
    <w:rsid w:val="0015762A"/>
    <w:rsid w:val="0016017D"/>
    <w:rsid w:val="00160DBC"/>
    <w:rsid w:val="0016168D"/>
    <w:rsid w:val="0016181B"/>
    <w:rsid w:val="0016306F"/>
    <w:rsid w:val="00163274"/>
    <w:rsid w:val="00163623"/>
    <w:rsid w:val="00165236"/>
    <w:rsid w:val="00165CFF"/>
    <w:rsid w:val="00165D3B"/>
    <w:rsid w:val="00165D7F"/>
    <w:rsid w:val="00166B60"/>
    <w:rsid w:val="00166E7B"/>
    <w:rsid w:val="001674EE"/>
    <w:rsid w:val="001709DA"/>
    <w:rsid w:val="00170B6F"/>
    <w:rsid w:val="001726CE"/>
    <w:rsid w:val="00173E13"/>
    <w:rsid w:val="001751E5"/>
    <w:rsid w:val="001755D5"/>
    <w:rsid w:val="001760F8"/>
    <w:rsid w:val="001761AC"/>
    <w:rsid w:val="001806E7"/>
    <w:rsid w:val="00182E4B"/>
    <w:rsid w:val="00183398"/>
    <w:rsid w:val="0018422B"/>
    <w:rsid w:val="001858D5"/>
    <w:rsid w:val="00185BFF"/>
    <w:rsid w:val="00187135"/>
    <w:rsid w:val="00187B69"/>
    <w:rsid w:val="001929F4"/>
    <w:rsid w:val="00192BEF"/>
    <w:rsid w:val="00193773"/>
    <w:rsid w:val="0019431F"/>
    <w:rsid w:val="001948F2"/>
    <w:rsid w:val="00194B75"/>
    <w:rsid w:val="00195AA7"/>
    <w:rsid w:val="00195B34"/>
    <w:rsid w:val="00195D9B"/>
    <w:rsid w:val="00197E36"/>
    <w:rsid w:val="001A0142"/>
    <w:rsid w:val="001A0AC0"/>
    <w:rsid w:val="001A1866"/>
    <w:rsid w:val="001A211C"/>
    <w:rsid w:val="001A2A2D"/>
    <w:rsid w:val="001A2B66"/>
    <w:rsid w:val="001A2BCF"/>
    <w:rsid w:val="001A33F3"/>
    <w:rsid w:val="001A3429"/>
    <w:rsid w:val="001A6D68"/>
    <w:rsid w:val="001B0293"/>
    <w:rsid w:val="001B07E8"/>
    <w:rsid w:val="001B1737"/>
    <w:rsid w:val="001B3586"/>
    <w:rsid w:val="001B5268"/>
    <w:rsid w:val="001B625B"/>
    <w:rsid w:val="001C05E3"/>
    <w:rsid w:val="001C0B6C"/>
    <w:rsid w:val="001C174F"/>
    <w:rsid w:val="001C1779"/>
    <w:rsid w:val="001C3796"/>
    <w:rsid w:val="001C3846"/>
    <w:rsid w:val="001C3D88"/>
    <w:rsid w:val="001C4946"/>
    <w:rsid w:val="001C4C38"/>
    <w:rsid w:val="001C5C2D"/>
    <w:rsid w:val="001C6620"/>
    <w:rsid w:val="001C68E1"/>
    <w:rsid w:val="001C6BB1"/>
    <w:rsid w:val="001D0EEB"/>
    <w:rsid w:val="001D35B7"/>
    <w:rsid w:val="001E0274"/>
    <w:rsid w:val="001E1D90"/>
    <w:rsid w:val="001E22BC"/>
    <w:rsid w:val="001E25C6"/>
    <w:rsid w:val="001E42E1"/>
    <w:rsid w:val="001E4751"/>
    <w:rsid w:val="001E48C6"/>
    <w:rsid w:val="001E4CA4"/>
    <w:rsid w:val="001E6A90"/>
    <w:rsid w:val="001E7208"/>
    <w:rsid w:val="001F08B0"/>
    <w:rsid w:val="001F0B0A"/>
    <w:rsid w:val="001F22BE"/>
    <w:rsid w:val="001F2ECD"/>
    <w:rsid w:val="001F3F50"/>
    <w:rsid w:val="001F46F7"/>
    <w:rsid w:val="001F5B1F"/>
    <w:rsid w:val="001F74E0"/>
    <w:rsid w:val="001F7D05"/>
    <w:rsid w:val="00201149"/>
    <w:rsid w:val="00201DD7"/>
    <w:rsid w:val="0020268A"/>
    <w:rsid w:val="00202C92"/>
    <w:rsid w:val="00205515"/>
    <w:rsid w:val="00206E90"/>
    <w:rsid w:val="00210136"/>
    <w:rsid w:val="00214824"/>
    <w:rsid w:val="00214B6F"/>
    <w:rsid w:val="00216692"/>
    <w:rsid w:val="00220089"/>
    <w:rsid w:val="00220C93"/>
    <w:rsid w:val="00220EEF"/>
    <w:rsid w:val="002211C1"/>
    <w:rsid w:val="00221406"/>
    <w:rsid w:val="00221A87"/>
    <w:rsid w:val="00223E98"/>
    <w:rsid w:val="002251D7"/>
    <w:rsid w:val="00225CD1"/>
    <w:rsid w:val="00225E7B"/>
    <w:rsid w:val="002267A5"/>
    <w:rsid w:val="00226BAA"/>
    <w:rsid w:val="00230EB7"/>
    <w:rsid w:val="00232E9D"/>
    <w:rsid w:val="0023504E"/>
    <w:rsid w:val="00237945"/>
    <w:rsid w:val="00237CCB"/>
    <w:rsid w:val="00240435"/>
    <w:rsid w:val="00241BA8"/>
    <w:rsid w:val="00241DCC"/>
    <w:rsid w:val="00244AFA"/>
    <w:rsid w:val="00245802"/>
    <w:rsid w:val="00245B86"/>
    <w:rsid w:val="00246753"/>
    <w:rsid w:val="00246A2B"/>
    <w:rsid w:val="002472FC"/>
    <w:rsid w:val="002505DD"/>
    <w:rsid w:val="00250842"/>
    <w:rsid w:val="002508AC"/>
    <w:rsid w:val="00250F3D"/>
    <w:rsid w:val="00251268"/>
    <w:rsid w:val="00251418"/>
    <w:rsid w:val="00253890"/>
    <w:rsid w:val="0025470F"/>
    <w:rsid w:val="002564D7"/>
    <w:rsid w:val="002569D7"/>
    <w:rsid w:val="00260A8B"/>
    <w:rsid w:val="002615FE"/>
    <w:rsid w:val="00261C24"/>
    <w:rsid w:val="00261E3A"/>
    <w:rsid w:val="00261FBE"/>
    <w:rsid w:val="00263D50"/>
    <w:rsid w:val="00264111"/>
    <w:rsid w:val="00264F18"/>
    <w:rsid w:val="0026738C"/>
    <w:rsid w:val="00271A13"/>
    <w:rsid w:val="002727C5"/>
    <w:rsid w:val="00273901"/>
    <w:rsid w:val="00273D1C"/>
    <w:rsid w:val="00273F40"/>
    <w:rsid w:val="00273F67"/>
    <w:rsid w:val="0027431D"/>
    <w:rsid w:val="00275795"/>
    <w:rsid w:val="00276379"/>
    <w:rsid w:val="00276529"/>
    <w:rsid w:val="00277445"/>
    <w:rsid w:val="00277CF4"/>
    <w:rsid w:val="00280D7F"/>
    <w:rsid w:val="002814A1"/>
    <w:rsid w:val="002838D1"/>
    <w:rsid w:val="00283A0A"/>
    <w:rsid w:val="00283FDC"/>
    <w:rsid w:val="00286DA3"/>
    <w:rsid w:val="002902EF"/>
    <w:rsid w:val="002905CA"/>
    <w:rsid w:val="00290AB7"/>
    <w:rsid w:val="00290F44"/>
    <w:rsid w:val="00291294"/>
    <w:rsid w:val="00291AE9"/>
    <w:rsid w:val="00291D04"/>
    <w:rsid w:val="00292AB5"/>
    <w:rsid w:val="00293191"/>
    <w:rsid w:val="00293613"/>
    <w:rsid w:val="002958E1"/>
    <w:rsid w:val="002970E1"/>
    <w:rsid w:val="002A05FD"/>
    <w:rsid w:val="002A288E"/>
    <w:rsid w:val="002A59F5"/>
    <w:rsid w:val="002A6C6B"/>
    <w:rsid w:val="002B034D"/>
    <w:rsid w:val="002B08A9"/>
    <w:rsid w:val="002B1237"/>
    <w:rsid w:val="002B23D9"/>
    <w:rsid w:val="002B34D7"/>
    <w:rsid w:val="002B3B22"/>
    <w:rsid w:val="002B530B"/>
    <w:rsid w:val="002B6A63"/>
    <w:rsid w:val="002B6B9B"/>
    <w:rsid w:val="002C0846"/>
    <w:rsid w:val="002C2032"/>
    <w:rsid w:val="002C2500"/>
    <w:rsid w:val="002C2D90"/>
    <w:rsid w:val="002C408F"/>
    <w:rsid w:val="002C53A6"/>
    <w:rsid w:val="002C5757"/>
    <w:rsid w:val="002C5845"/>
    <w:rsid w:val="002C65E8"/>
    <w:rsid w:val="002C6E20"/>
    <w:rsid w:val="002C7E8A"/>
    <w:rsid w:val="002D0290"/>
    <w:rsid w:val="002D11B5"/>
    <w:rsid w:val="002D391F"/>
    <w:rsid w:val="002D44AE"/>
    <w:rsid w:val="002D479D"/>
    <w:rsid w:val="002D48FD"/>
    <w:rsid w:val="002D5EFB"/>
    <w:rsid w:val="002E034E"/>
    <w:rsid w:val="002E1DAC"/>
    <w:rsid w:val="002E257C"/>
    <w:rsid w:val="002E3806"/>
    <w:rsid w:val="002E3DE8"/>
    <w:rsid w:val="002E6105"/>
    <w:rsid w:val="002F22CC"/>
    <w:rsid w:val="002F296D"/>
    <w:rsid w:val="002F35B4"/>
    <w:rsid w:val="002F3D10"/>
    <w:rsid w:val="002F4C9E"/>
    <w:rsid w:val="002F4CBC"/>
    <w:rsid w:val="002F4F7A"/>
    <w:rsid w:val="002F6436"/>
    <w:rsid w:val="002F6444"/>
    <w:rsid w:val="002F6BCC"/>
    <w:rsid w:val="002F6C90"/>
    <w:rsid w:val="002F7076"/>
    <w:rsid w:val="002F7BFF"/>
    <w:rsid w:val="003000AE"/>
    <w:rsid w:val="00301C23"/>
    <w:rsid w:val="00303415"/>
    <w:rsid w:val="003056AA"/>
    <w:rsid w:val="003059C7"/>
    <w:rsid w:val="00305A04"/>
    <w:rsid w:val="00306661"/>
    <w:rsid w:val="003146D1"/>
    <w:rsid w:val="00314A1F"/>
    <w:rsid w:val="00314D4D"/>
    <w:rsid w:val="00315822"/>
    <w:rsid w:val="003160CF"/>
    <w:rsid w:val="00316F62"/>
    <w:rsid w:val="00321816"/>
    <w:rsid w:val="00321F28"/>
    <w:rsid w:val="003222C6"/>
    <w:rsid w:val="00323713"/>
    <w:rsid w:val="00326527"/>
    <w:rsid w:val="003309F0"/>
    <w:rsid w:val="00332AB3"/>
    <w:rsid w:val="003336C6"/>
    <w:rsid w:val="003338B7"/>
    <w:rsid w:val="003340CB"/>
    <w:rsid w:val="00334505"/>
    <w:rsid w:val="003347FB"/>
    <w:rsid w:val="003407CB"/>
    <w:rsid w:val="00340D20"/>
    <w:rsid w:val="00341770"/>
    <w:rsid w:val="00342375"/>
    <w:rsid w:val="0034314C"/>
    <w:rsid w:val="003436AB"/>
    <w:rsid w:val="00343B2B"/>
    <w:rsid w:val="003446C1"/>
    <w:rsid w:val="00344D8D"/>
    <w:rsid w:val="00345AA6"/>
    <w:rsid w:val="003466EC"/>
    <w:rsid w:val="0034687A"/>
    <w:rsid w:val="00347E3A"/>
    <w:rsid w:val="003506E5"/>
    <w:rsid w:val="00350C82"/>
    <w:rsid w:val="0035113C"/>
    <w:rsid w:val="003518B4"/>
    <w:rsid w:val="00351AD1"/>
    <w:rsid w:val="0035205C"/>
    <w:rsid w:val="00356517"/>
    <w:rsid w:val="00356A8E"/>
    <w:rsid w:val="00357194"/>
    <w:rsid w:val="00360748"/>
    <w:rsid w:val="003607A6"/>
    <w:rsid w:val="00361185"/>
    <w:rsid w:val="00361E77"/>
    <w:rsid w:val="00361EB1"/>
    <w:rsid w:val="003642C5"/>
    <w:rsid w:val="003643DB"/>
    <w:rsid w:val="00365757"/>
    <w:rsid w:val="00365EBC"/>
    <w:rsid w:val="00366222"/>
    <w:rsid w:val="00366C01"/>
    <w:rsid w:val="00371CE4"/>
    <w:rsid w:val="0037209C"/>
    <w:rsid w:val="00372991"/>
    <w:rsid w:val="00374C9D"/>
    <w:rsid w:val="00374DC6"/>
    <w:rsid w:val="00376741"/>
    <w:rsid w:val="003808BF"/>
    <w:rsid w:val="00380E84"/>
    <w:rsid w:val="003816CC"/>
    <w:rsid w:val="00381FE8"/>
    <w:rsid w:val="00382707"/>
    <w:rsid w:val="00382A45"/>
    <w:rsid w:val="00383863"/>
    <w:rsid w:val="00384114"/>
    <w:rsid w:val="003841F3"/>
    <w:rsid w:val="00384200"/>
    <w:rsid w:val="00384A47"/>
    <w:rsid w:val="003867AF"/>
    <w:rsid w:val="00390307"/>
    <w:rsid w:val="00390F77"/>
    <w:rsid w:val="003924C2"/>
    <w:rsid w:val="00394C4A"/>
    <w:rsid w:val="0039599D"/>
    <w:rsid w:val="00395CF8"/>
    <w:rsid w:val="00396194"/>
    <w:rsid w:val="00396F32"/>
    <w:rsid w:val="003A0B19"/>
    <w:rsid w:val="003A15AC"/>
    <w:rsid w:val="003A1621"/>
    <w:rsid w:val="003A1A09"/>
    <w:rsid w:val="003A36D6"/>
    <w:rsid w:val="003A4164"/>
    <w:rsid w:val="003A5B8B"/>
    <w:rsid w:val="003A7DD2"/>
    <w:rsid w:val="003B1089"/>
    <w:rsid w:val="003B2FB3"/>
    <w:rsid w:val="003B30CA"/>
    <w:rsid w:val="003B5C53"/>
    <w:rsid w:val="003B5DEC"/>
    <w:rsid w:val="003B6EBA"/>
    <w:rsid w:val="003B7E8E"/>
    <w:rsid w:val="003C0981"/>
    <w:rsid w:val="003C0CCB"/>
    <w:rsid w:val="003C0FF4"/>
    <w:rsid w:val="003C2AA8"/>
    <w:rsid w:val="003C2CBD"/>
    <w:rsid w:val="003C3633"/>
    <w:rsid w:val="003C3E78"/>
    <w:rsid w:val="003C4A61"/>
    <w:rsid w:val="003C55E0"/>
    <w:rsid w:val="003C5CE5"/>
    <w:rsid w:val="003C6243"/>
    <w:rsid w:val="003C7AED"/>
    <w:rsid w:val="003D0CC9"/>
    <w:rsid w:val="003D148D"/>
    <w:rsid w:val="003D5E35"/>
    <w:rsid w:val="003D61B0"/>
    <w:rsid w:val="003D7A02"/>
    <w:rsid w:val="003E0140"/>
    <w:rsid w:val="003E08CB"/>
    <w:rsid w:val="003E1D22"/>
    <w:rsid w:val="003E3CDF"/>
    <w:rsid w:val="003E52D2"/>
    <w:rsid w:val="003E53FB"/>
    <w:rsid w:val="003E5D53"/>
    <w:rsid w:val="003E64AC"/>
    <w:rsid w:val="003E67F0"/>
    <w:rsid w:val="003E6954"/>
    <w:rsid w:val="003E6FCC"/>
    <w:rsid w:val="003E70C3"/>
    <w:rsid w:val="003E7A94"/>
    <w:rsid w:val="003F0856"/>
    <w:rsid w:val="003F1775"/>
    <w:rsid w:val="003F2A37"/>
    <w:rsid w:val="003F2A45"/>
    <w:rsid w:val="003F2B47"/>
    <w:rsid w:val="003F301E"/>
    <w:rsid w:val="003F3596"/>
    <w:rsid w:val="003F412B"/>
    <w:rsid w:val="0040004C"/>
    <w:rsid w:val="00400291"/>
    <w:rsid w:val="00400E67"/>
    <w:rsid w:val="004033FB"/>
    <w:rsid w:val="004035DE"/>
    <w:rsid w:val="00403A35"/>
    <w:rsid w:val="00404A88"/>
    <w:rsid w:val="0040520B"/>
    <w:rsid w:val="004064F8"/>
    <w:rsid w:val="00407209"/>
    <w:rsid w:val="00407689"/>
    <w:rsid w:val="004100A4"/>
    <w:rsid w:val="00411BDD"/>
    <w:rsid w:val="0041321C"/>
    <w:rsid w:val="004141B4"/>
    <w:rsid w:val="00415CEC"/>
    <w:rsid w:val="00417D78"/>
    <w:rsid w:val="00421529"/>
    <w:rsid w:val="00421C3B"/>
    <w:rsid w:val="004224EC"/>
    <w:rsid w:val="0042342F"/>
    <w:rsid w:val="00423859"/>
    <w:rsid w:val="004244B0"/>
    <w:rsid w:val="00424CFF"/>
    <w:rsid w:val="00424F7D"/>
    <w:rsid w:val="00425B8B"/>
    <w:rsid w:val="00427172"/>
    <w:rsid w:val="00427B3F"/>
    <w:rsid w:val="00427F5B"/>
    <w:rsid w:val="00432D8E"/>
    <w:rsid w:val="004333AC"/>
    <w:rsid w:val="004338DB"/>
    <w:rsid w:val="004346A5"/>
    <w:rsid w:val="00434B88"/>
    <w:rsid w:val="00436C0E"/>
    <w:rsid w:val="00440242"/>
    <w:rsid w:val="00441034"/>
    <w:rsid w:val="004414A2"/>
    <w:rsid w:val="00441967"/>
    <w:rsid w:val="00444288"/>
    <w:rsid w:val="00444425"/>
    <w:rsid w:val="0044559C"/>
    <w:rsid w:val="00445747"/>
    <w:rsid w:val="0045090A"/>
    <w:rsid w:val="00450CCD"/>
    <w:rsid w:val="0045151A"/>
    <w:rsid w:val="0045204D"/>
    <w:rsid w:val="0045240B"/>
    <w:rsid w:val="00453C82"/>
    <w:rsid w:val="00455623"/>
    <w:rsid w:val="00455B1A"/>
    <w:rsid w:val="00457D21"/>
    <w:rsid w:val="004606AF"/>
    <w:rsid w:val="004644E9"/>
    <w:rsid w:val="00464DDC"/>
    <w:rsid w:val="00465AEF"/>
    <w:rsid w:val="00466EB5"/>
    <w:rsid w:val="004670BA"/>
    <w:rsid w:val="0047114F"/>
    <w:rsid w:val="004718ED"/>
    <w:rsid w:val="00471963"/>
    <w:rsid w:val="00472B1F"/>
    <w:rsid w:val="00472C98"/>
    <w:rsid w:val="00472CD5"/>
    <w:rsid w:val="00473BBA"/>
    <w:rsid w:val="00474377"/>
    <w:rsid w:val="00474CBD"/>
    <w:rsid w:val="00475390"/>
    <w:rsid w:val="004762B5"/>
    <w:rsid w:val="004771A5"/>
    <w:rsid w:val="004800F8"/>
    <w:rsid w:val="00480332"/>
    <w:rsid w:val="0048137E"/>
    <w:rsid w:val="00481CF0"/>
    <w:rsid w:val="00482541"/>
    <w:rsid w:val="00482B81"/>
    <w:rsid w:val="00482BA3"/>
    <w:rsid w:val="00483B3F"/>
    <w:rsid w:val="00484473"/>
    <w:rsid w:val="004844BA"/>
    <w:rsid w:val="00484A3D"/>
    <w:rsid w:val="00485FD1"/>
    <w:rsid w:val="004863B9"/>
    <w:rsid w:val="004867E4"/>
    <w:rsid w:val="00487201"/>
    <w:rsid w:val="00490A2A"/>
    <w:rsid w:val="00491E31"/>
    <w:rsid w:val="00491FCB"/>
    <w:rsid w:val="004934F0"/>
    <w:rsid w:val="00494205"/>
    <w:rsid w:val="00494670"/>
    <w:rsid w:val="0049523A"/>
    <w:rsid w:val="0049589B"/>
    <w:rsid w:val="00495DB7"/>
    <w:rsid w:val="00495E97"/>
    <w:rsid w:val="00497CEC"/>
    <w:rsid w:val="00497D94"/>
    <w:rsid w:val="004A0E9E"/>
    <w:rsid w:val="004A0EF1"/>
    <w:rsid w:val="004A146B"/>
    <w:rsid w:val="004A2C1B"/>
    <w:rsid w:val="004A3142"/>
    <w:rsid w:val="004A3256"/>
    <w:rsid w:val="004A3B3D"/>
    <w:rsid w:val="004A46D1"/>
    <w:rsid w:val="004A4A29"/>
    <w:rsid w:val="004A5760"/>
    <w:rsid w:val="004A6588"/>
    <w:rsid w:val="004A6EE9"/>
    <w:rsid w:val="004A753B"/>
    <w:rsid w:val="004A790B"/>
    <w:rsid w:val="004B1F30"/>
    <w:rsid w:val="004B229D"/>
    <w:rsid w:val="004B2757"/>
    <w:rsid w:val="004B2C2B"/>
    <w:rsid w:val="004B33F2"/>
    <w:rsid w:val="004B3A64"/>
    <w:rsid w:val="004B45A9"/>
    <w:rsid w:val="004B5470"/>
    <w:rsid w:val="004B608D"/>
    <w:rsid w:val="004B68AF"/>
    <w:rsid w:val="004B77BC"/>
    <w:rsid w:val="004B786C"/>
    <w:rsid w:val="004C0BAC"/>
    <w:rsid w:val="004C0CAC"/>
    <w:rsid w:val="004C119D"/>
    <w:rsid w:val="004C1EC8"/>
    <w:rsid w:val="004C2360"/>
    <w:rsid w:val="004C2B29"/>
    <w:rsid w:val="004C4094"/>
    <w:rsid w:val="004C4842"/>
    <w:rsid w:val="004C7196"/>
    <w:rsid w:val="004C7546"/>
    <w:rsid w:val="004C7A22"/>
    <w:rsid w:val="004C7C37"/>
    <w:rsid w:val="004C7DC2"/>
    <w:rsid w:val="004D0968"/>
    <w:rsid w:val="004D0A43"/>
    <w:rsid w:val="004D298A"/>
    <w:rsid w:val="004D3780"/>
    <w:rsid w:val="004D4345"/>
    <w:rsid w:val="004D454F"/>
    <w:rsid w:val="004D4D1C"/>
    <w:rsid w:val="004E0440"/>
    <w:rsid w:val="004E08E6"/>
    <w:rsid w:val="004E093B"/>
    <w:rsid w:val="004E0C01"/>
    <w:rsid w:val="004E2B3A"/>
    <w:rsid w:val="004E3036"/>
    <w:rsid w:val="004E32D8"/>
    <w:rsid w:val="004E33A7"/>
    <w:rsid w:val="004E3988"/>
    <w:rsid w:val="004E4CE1"/>
    <w:rsid w:val="004E5DE8"/>
    <w:rsid w:val="004E767C"/>
    <w:rsid w:val="004F0C45"/>
    <w:rsid w:val="004F0E33"/>
    <w:rsid w:val="004F0EA2"/>
    <w:rsid w:val="004F21B6"/>
    <w:rsid w:val="004F4CB4"/>
    <w:rsid w:val="004F6A33"/>
    <w:rsid w:val="004F6A6A"/>
    <w:rsid w:val="004F7240"/>
    <w:rsid w:val="00500553"/>
    <w:rsid w:val="00500C4C"/>
    <w:rsid w:val="0050103C"/>
    <w:rsid w:val="005014B9"/>
    <w:rsid w:val="00501AE9"/>
    <w:rsid w:val="00501B20"/>
    <w:rsid w:val="00501CB2"/>
    <w:rsid w:val="00501E78"/>
    <w:rsid w:val="005033DA"/>
    <w:rsid w:val="00504C00"/>
    <w:rsid w:val="005056C4"/>
    <w:rsid w:val="00506C75"/>
    <w:rsid w:val="0050714E"/>
    <w:rsid w:val="00507F3F"/>
    <w:rsid w:val="005114C1"/>
    <w:rsid w:val="00512297"/>
    <w:rsid w:val="0051341A"/>
    <w:rsid w:val="005136B4"/>
    <w:rsid w:val="005139D2"/>
    <w:rsid w:val="005144FD"/>
    <w:rsid w:val="00514E47"/>
    <w:rsid w:val="00515710"/>
    <w:rsid w:val="00515AFC"/>
    <w:rsid w:val="005163F0"/>
    <w:rsid w:val="005167B1"/>
    <w:rsid w:val="00520108"/>
    <w:rsid w:val="00520CF5"/>
    <w:rsid w:val="005211CE"/>
    <w:rsid w:val="0052211A"/>
    <w:rsid w:val="005225FB"/>
    <w:rsid w:val="00522E71"/>
    <w:rsid w:val="00523389"/>
    <w:rsid w:val="00526C29"/>
    <w:rsid w:val="00527305"/>
    <w:rsid w:val="00527A2D"/>
    <w:rsid w:val="00534BD4"/>
    <w:rsid w:val="00535438"/>
    <w:rsid w:val="00535A7B"/>
    <w:rsid w:val="00536294"/>
    <w:rsid w:val="005368AD"/>
    <w:rsid w:val="00536B30"/>
    <w:rsid w:val="00536C62"/>
    <w:rsid w:val="00536CB1"/>
    <w:rsid w:val="005377ED"/>
    <w:rsid w:val="005404E3"/>
    <w:rsid w:val="00540754"/>
    <w:rsid w:val="0054315D"/>
    <w:rsid w:val="00543CF4"/>
    <w:rsid w:val="005444C2"/>
    <w:rsid w:val="00551B07"/>
    <w:rsid w:val="0055237B"/>
    <w:rsid w:val="005526E0"/>
    <w:rsid w:val="005538BC"/>
    <w:rsid w:val="00554127"/>
    <w:rsid w:val="0055415D"/>
    <w:rsid w:val="00554C71"/>
    <w:rsid w:val="00555506"/>
    <w:rsid w:val="005555BF"/>
    <w:rsid w:val="00557361"/>
    <w:rsid w:val="0056033C"/>
    <w:rsid w:val="00560731"/>
    <w:rsid w:val="005632E6"/>
    <w:rsid w:val="005633D7"/>
    <w:rsid w:val="005640AD"/>
    <w:rsid w:val="005640D6"/>
    <w:rsid w:val="00566F31"/>
    <w:rsid w:val="005704FC"/>
    <w:rsid w:val="00570994"/>
    <w:rsid w:val="005722CF"/>
    <w:rsid w:val="00572794"/>
    <w:rsid w:val="00572E4B"/>
    <w:rsid w:val="00574177"/>
    <w:rsid w:val="0058175A"/>
    <w:rsid w:val="005825CC"/>
    <w:rsid w:val="00583594"/>
    <w:rsid w:val="00584AC7"/>
    <w:rsid w:val="00584DD4"/>
    <w:rsid w:val="00584FA9"/>
    <w:rsid w:val="00585A91"/>
    <w:rsid w:val="0058629A"/>
    <w:rsid w:val="005904BB"/>
    <w:rsid w:val="005907FE"/>
    <w:rsid w:val="00590A5B"/>
    <w:rsid w:val="005914C7"/>
    <w:rsid w:val="0059216B"/>
    <w:rsid w:val="00592D51"/>
    <w:rsid w:val="00592FF2"/>
    <w:rsid w:val="00593B0B"/>
    <w:rsid w:val="00594872"/>
    <w:rsid w:val="00596084"/>
    <w:rsid w:val="0059699D"/>
    <w:rsid w:val="0059724E"/>
    <w:rsid w:val="005A0229"/>
    <w:rsid w:val="005A15D8"/>
    <w:rsid w:val="005A2707"/>
    <w:rsid w:val="005A4A0B"/>
    <w:rsid w:val="005A559B"/>
    <w:rsid w:val="005A5F3A"/>
    <w:rsid w:val="005A61D4"/>
    <w:rsid w:val="005A6631"/>
    <w:rsid w:val="005B1C8B"/>
    <w:rsid w:val="005B2E88"/>
    <w:rsid w:val="005B33A1"/>
    <w:rsid w:val="005B351B"/>
    <w:rsid w:val="005B408C"/>
    <w:rsid w:val="005B4468"/>
    <w:rsid w:val="005B477B"/>
    <w:rsid w:val="005B5DF0"/>
    <w:rsid w:val="005B621A"/>
    <w:rsid w:val="005B70AE"/>
    <w:rsid w:val="005B71A9"/>
    <w:rsid w:val="005C238E"/>
    <w:rsid w:val="005C3CA1"/>
    <w:rsid w:val="005C69E5"/>
    <w:rsid w:val="005C6B76"/>
    <w:rsid w:val="005C7141"/>
    <w:rsid w:val="005D04DE"/>
    <w:rsid w:val="005D15FF"/>
    <w:rsid w:val="005D19B9"/>
    <w:rsid w:val="005D431A"/>
    <w:rsid w:val="005D4724"/>
    <w:rsid w:val="005D63D7"/>
    <w:rsid w:val="005D6C5E"/>
    <w:rsid w:val="005D770A"/>
    <w:rsid w:val="005D7807"/>
    <w:rsid w:val="005D7E39"/>
    <w:rsid w:val="005E2006"/>
    <w:rsid w:val="005E27D1"/>
    <w:rsid w:val="005E3D72"/>
    <w:rsid w:val="005E4FBD"/>
    <w:rsid w:val="005E5899"/>
    <w:rsid w:val="005E59FF"/>
    <w:rsid w:val="005E5A20"/>
    <w:rsid w:val="005E6BE1"/>
    <w:rsid w:val="005E70ED"/>
    <w:rsid w:val="005E7D5A"/>
    <w:rsid w:val="005F113D"/>
    <w:rsid w:val="005F17FC"/>
    <w:rsid w:val="005F1B67"/>
    <w:rsid w:val="005F276C"/>
    <w:rsid w:val="005F2BB7"/>
    <w:rsid w:val="005F3246"/>
    <w:rsid w:val="005F325B"/>
    <w:rsid w:val="005F4B55"/>
    <w:rsid w:val="005F5487"/>
    <w:rsid w:val="005F59E3"/>
    <w:rsid w:val="005F780A"/>
    <w:rsid w:val="006032D7"/>
    <w:rsid w:val="00603768"/>
    <w:rsid w:val="00604610"/>
    <w:rsid w:val="00605DB6"/>
    <w:rsid w:val="00606780"/>
    <w:rsid w:val="00607205"/>
    <w:rsid w:val="006102DC"/>
    <w:rsid w:val="00610421"/>
    <w:rsid w:val="00610846"/>
    <w:rsid w:val="00611508"/>
    <w:rsid w:val="006128F9"/>
    <w:rsid w:val="00612A07"/>
    <w:rsid w:val="006150C4"/>
    <w:rsid w:val="00615E24"/>
    <w:rsid w:val="00616FD8"/>
    <w:rsid w:val="00617FF4"/>
    <w:rsid w:val="00621188"/>
    <w:rsid w:val="00622DA7"/>
    <w:rsid w:val="00624259"/>
    <w:rsid w:val="006243FF"/>
    <w:rsid w:val="006256C3"/>
    <w:rsid w:val="006274A5"/>
    <w:rsid w:val="00627612"/>
    <w:rsid w:val="00630374"/>
    <w:rsid w:val="00631C2A"/>
    <w:rsid w:val="006321C8"/>
    <w:rsid w:val="0063227E"/>
    <w:rsid w:val="0063247B"/>
    <w:rsid w:val="0063305D"/>
    <w:rsid w:val="00635A56"/>
    <w:rsid w:val="00635E76"/>
    <w:rsid w:val="006361B1"/>
    <w:rsid w:val="0063627B"/>
    <w:rsid w:val="00636EFC"/>
    <w:rsid w:val="00640FEE"/>
    <w:rsid w:val="00641169"/>
    <w:rsid w:val="00642A68"/>
    <w:rsid w:val="006432FC"/>
    <w:rsid w:val="006434A8"/>
    <w:rsid w:val="00643851"/>
    <w:rsid w:val="00644ABA"/>
    <w:rsid w:val="00646D6B"/>
    <w:rsid w:val="00651BB5"/>
    <w:rsid w:val="00651EA6"/>
    <w:rsid w:val="00652DD3"/>
    <w:rsid w:val="0065670B"/>
    <w:rsid w:val="00656D78"/>
    <w:rsid w:val="00657BA3"/>
    <w:rsid w:val="006619C0"/>
    <w:rsid w:val="00661FCA"/>
    <w:rsid w:val="00662059"/>
    <w:rsid w:val="006637ED"/>
    <w:rsid w:val="00663E6C"/>
    <w:rsid w:val="00664745"/>
    <w:rsid w:val="00664822"/>
    <w:rsid w:val="006661BE"/>
    <w:rsid w:val="00667124"/>
    <w:rsid w:val="00670F3A"/>
    <w:rsid w:val="00672740"/>
    <w:rsid w:val="00673A55"/>
    <w:rsid w:val="00673BAE"/>
    <w:rsid w:val="00680800"/>
    <w:rsid w:val="006809F3"/>
    <w:rsid w:val="00681B5A"/>
    <w:rsid w:val="00682392"/>
    <w:rsid w:val="006837B4"/>
    <w:rsid w:val="00683936"/>
    <w:rsid w:val="0068425C"/>
    <w:rsid w:val="0068666D"/>
    <w:rsid w:val="00686A68"/>
    <w:rsid w:val="0068700C"/>
    <w:rsid w:val="006900A5"/>
    <w:rsid w:val="00690312"/>
    <w:rsid w:val="006914EF"/>
    <w:rsid w:val="00691866"/>
    <w:rsid w:val="00692DD3"/>
    <w:rsid w:val="0069324E"/>
    <w:rsid w:val="0069409A"/>
    <w:rsid w:val="00694BCF"/>
    <w:rsid w:val="00695FB6"/>
    <w:rsid w:val="006973E0"/>
    <w:rsid w:val="006A049E"/>
    <w:rsid w:val="006A0EF2"/>
    <w:rsid w:val="006A0FB8"/>
    <w:rsid w:val="006A2673"/>
    <w:rsid w:val="006A33BC"/>
    <w:rsid w:val="006A71B7"/>
    <w:rsid w:val="006B18F8"/>
    <w:rsid w:val="006B2CA7"/>
    <w:rsid w:val="006B30E9"/>
    <w:rsid w:val="006B48B3"/>
    <w:rsid w:val="006B4CE8"/>
    <w:rsid w:val="006B527C"/>
    <w:rsid w:val="006B52FC"/>
    <w:rsid w:val="006B59D2"/>
    <w:rsid w:val="006C00B8"/>
    <w:rsid w:val="006C1087"/>
    <w:rsid w:val="006C3E47"/>
    <w:rsid w:val="006C5D55"/>
    <w:rsid w:val="006C63C6"/>
    <w:rsid w:val="006C6BA1"/>
    <w:rsid w:val="006D22BF"/>
    <w:rsid w:val="006D43DE"/>
    <w:rsid w:val="006D45FC"/>
    <w:rsid w:val="006D48FA"/>
    <w:rsid w:val="006D5C99"/>
    <w:rsid w:val="006D61E0"/>
    <w:rsid w:val="006D6423"/>
    <w:rsid w:val="006D7A93"/>
    <w:rsid w:val="006E09CC"/>
    <w:rsid w:val="006E0E4D"/>
    <w:rsid w:val="006E223F"/>
    <w:rsid w:val="006E2CBB"/>
    <w:rsid w:val="006E3AF3"/>
    <w:rsid w:val="006E675C"/>
    <w:rsid w:val="006E72A2"/>
    <w:rsid w:val="006F1F22"/>
    <w:rsid w:val="006F2241"/>
    <w:rsid w:val="006F27F0"/>
    <w:rsid w:val="006F284F"/>
    <w:rsid w:val="006F2A25"/>
    <w:rsid w:val="006F2AE5"/>
    <w:rsid w:val="006F2CCF"/>
    <w:rsid w:val="006F4632"/>
    <w:rsid w:val="006F5E2B"/>
    <w:rsid w:val="006F6E66"/>
    <w:rsid w:val="007002FF"/>
    <w:rsid w:val="00700BED"/>
    <w:rsid w:val="00700D42"/>
    <w:rsid w:val="0070106D"/>
    <w:rsid w:val="007022E6"/>
    <w:rsid w:val="00702840"/>
    <w:rsid w:val="007042C7"/>
    <w:rsid w:val="00704FD3"/>
    <w:rsid w:val="0070511A"/>
    <w:rsid w:val="00707867"/>
    <w:rsid w:val="00707992"/>
    <w:rsid w:val="00710565"/>
    <w:rsid w:val="00710F2A"/>
    <w:rsid w:val="0071230B"/>
    <w:rsid w:val="007137E8"/>
    <w:rsid w:val="007151B3"/>
    <w:rsid w:val="007163BE"/>
    <w:rsid w:val="00716C8A"/>
    <w:rsid w:val="00717515"/>
    <w:rsid w:val="007179C4"/>
    <w:rsid w:val="00722834"/>
    <w:rsid w:val="0072309A"/>
    <w:rsid w:val="007231D0"/>
    <w:rsid w:val="00723272"/>
    <w:rsid w:val="00723497"/>
    <w:rsid w:val="00724118"/>
    <w:rsid w:val="007263C8"/>
    <w:rsid w:val="007264DE"/>
    <w:rsid w:val="00727ADE"/>
    <w:rsid w:val="00730526"/>
    <w:rsid w:val="0073181C"/>
    <w:rsid w:val="00731A20"/>
    <w:rsid w:val="00731EEF"/>
    <w:rsid w:val="00733262"/>
    <w:rsid w:val="00733F40"/>
    <w:rsid w:val="0073464D"/>
    <w:rsid w:val="00734C25"/>
    <w:rsid w:val="00735AB2"/>
    <w:rsid w:val="00735C7B"/>
    <w:rsid w:val="0073624B"/>
    <w:rsid w:val="0073648F"/>
    <w:rsid w:val="00736C6E"/>
    <w:rsid w:val="00737082"/>
    <w:rsid w:val="0074037B"/>
    <w:rsid w:val="00740EAF"/>
    <w:rsid w:val="007428DE"/>
    <w:rsid w:val="007429CE"/>
    <w:rsid w:val="00743A90"/>
    <w:rsid w:val="007443FB"/>
    <w:rsid w:val="00745FA7"/>
    <w:rsid w:val="00746ACC"/>
    <w:rsid w:val="00750589"/>
    <w:rsid w:val="007508D0"/>
    <w:rsid w:val="00752D64"/>
    <w:rsid w:val="007565C1"/>
    <w:rsid w:val="007568E8"/>
    <w:rsid w:val="00757214"/>
    <w:rsid w:val="00757794"/>
    <w:rsid w:val="00762CB5"/>
    <w:rsid w:val="00763B64"/>
    <w:rsid w:val="00764A6F"/>
    <w:rsid w:val="00766A35"/>
    <w:rsid w:val="00766CC4"/>
    <w:rsid w:val="00770030"/>
    <w:rsid w:val="00770F8D"/>
    <w:rsid w:val="00771C10"/>
    <w:rsid w:val="0077566A"/>
    <w:rsid w:val="00777966"/>
    <w:rsid w:val="007802D7"/>
    <w:rsid w:val="00780412"/>
    <w:rsid w:val="007809DF"/>
    <w:rsid w:val="00780FDE"/>
    <w:rsid w:val="0078186E"/>
    <w:rsid w:val="00782361"/>
    <w:rsid w:val="0078281B"/>
    <w:rsid w:val="007831E5"/>
    <w:rsid w:val="0078387B"/>
    <w:rsid w:val="00784093"/>
    <w:rsid w:val="00785F47"/>
    <w:rsid w:val="007909E0"/>
    <w:rsid w:val="00791B0A"/>
    <w:rsid w:val="00791D5C"/>
    <w:rsid w:val="00791D64"/>
    <w:rsid w:val="0079273F"/>
    <w:rsid w:val="00792CAB"/>
    <w:rsid w:val="00792D00"/>
    <w:rsid w:val="00793B04"/>
    <w:rsid w:val="00794BCB"/>
    <w:rsid w:val="007960EC"/>
    <w:rsid w:val="00796103"/>
    <w:rsid w:val="007962CB"/>
    <w:rsid w:val="007962D8"/>
    <w:rsid w:val="007A13DA"/>
    <w:rsid w:val="007A37DF"/>
    <w:rsid w:val="007A4240"/>
    <w:rsid w:val="007A6562"/>
    <w:rsid w:val="007A788B"/>
    <w:rsid w:val="007B0076"/>
    <w:rsid w:val="007B0BC0"/>
    <w:rsid w:val="007B1F69"/>
    <w:rsid w:val="007B2139"/>
    <w:rsid w:val="007B2B05"/>
    <w:rsid w:val="007B2E53"/>
    <w:rsid w:val="007B4F6A"/>
    <w:rsid w:val="007B570C"/>
    <w:rsid w:val="007B59F6"/>
    <w:rsid w:val="007B7E8A"/>
    <w:rsid w:val="007C01AC"/>
    <w:rsid w:val="007C0409"/>
    <w:rsid w:val="007C0648"/>
    <w:rsid w:val="007C0CE7"/>
    <w:rsid w:val="007C18C8"/>
    <w:rsid w:val="007C1B5C"/>
    <w:rsid w:val="007C1C64"/>
    <w:rsid w:val="007C3977"/>
    <w:rsid w:val="007C39B3"/>
    <w:rsid w:val="007C39C3"/>
    <w:rsid w:val="007C541D"/>
    <w:rsid w:val="007C58C0"/>
    <w:rsid w:val="007C7357"/>
    <w:rsid w:val="007C775B"/>
    <w:rsid w:val="007D17D7"/>
    <w:rsid w:val="007D2BAC"/>
    <w:rsid w:val="007D2EA3"/>
    <w:rsid w:val="007D413D"/>
    <w:rsid w:val="007D4EC1"/>
    <w:rsid w:val="007D56CF"/>
    <w:rsid w:val="007D6BAF"/>
    <w:rsid w:val="007E0984"/>
    <w:rsid w:val="007E0B2A"/>
    <w:rsid w:val="007E0EBA"/>
    <w:rsid w:val="007E16E1"/>
    <w:rsid w:val="007E1AB1"/>
    <w:rsid w:val="007E1E9A"/>
    <w:rsid w:val="007E25E4"/>
    <w:rsid w:val="007E3D52"/>
    <w:rsid w:val="007E57BD"/>
    <w:rsid w:val="007E5849"/>
    <w:rsid w:val="007E7D29"/>
    <w:rsid w:val="007F08C9"/>
    <w:rsid w:val="007F0C44"/>
    <w:rsid w:val="007F14E9"/>
    <w:rsid w:val="007F1CB3"/>
    <w:rsid w:val="007F2AD0"/>
    <w:rsid w:val="007F38FE"/>
    <w:rsid w:val="007F3EB7"/>
    <w:rsid w:val="007F4DBC"/>
    <w:rsid w:val="007F4E8A"/>
    <w:rsid w:val="007F7EAC"/>
    <w:rsid w:val="00800082"/>
    <w:rsid w:val="008000BB"/>
    <w:rsid w:val="008001A8"/>
    <w:rsid w:val="00800309"/>
    <w:rsid w:val="00800B0D"/>
    <w:rsid w:val="00800E7B"/>
    <w:rsid w:val="00801706"/>
    <w:rsid w:val="00801F1B"/>
    <w:rsid w:val="0080281D"/>
    <w:rsid w:val="008032A4"/>
    <w:rsid w:val="008067CB"/>
    <w:rsid w:val="00807CC4"/>
    <w:rsid w:val="00811975"/>
    <w:rsid w:val="00812826"/>
    <w:rsid w:val="00813ECD"/>
    <w:rsid w:val="00814B04"/>
    <w:rsid w:val="008158C2"/>
    <w:rsid w:val="00815F9C"/>
    <w:rsid w:val="00817683"/>
    <w:rsid w:val="0082129E"/>
    <w:rsid w:val="008213A7"/>
    <w:rsid w:val="00821901"/>
    <w:rsid w:val="008236A8"/>
    <w:rsid w:val="00824208"/>
    <w:rsid w:val="008257AF"/>
    <w:rsid w:val="008266AD"/>
    <w:rsid w:val="00826CD4"/>
    <w:rsid w:val="00826DA0"/>
    <w:rsid w:val="00827804"/>
    <w:rsid w:val="00830093"/>
    <w:rsid w:val="008300B9"/>
    <w:rsid w:val="00831690"/>
    <w:rsid w:val="00831695"/>
    <w:rsid w:val="00832196"/>
    <w:rsid w:val="008349FE"/>
    <w:rsid w:val="00835A32"/>
    <w:rsid w:val="008373C3"/>
    <w:rsid w:val="00840B90"/>
    <w:rsid w:val="0084106E"/>
    <w:rsid w:val="00841D9A"/>
    <w:rsid w:val="0084331F"/>
    <w:rsid w:val="00843CE1"/>
    <w:rsid w:val="00844E63"/>
    <w:rsid w:val="00844FF8"/>
    <w:rsid w:val="00845B72"/>
    <w:rsid w:val="008470D9"/>
    <w:rsid w:val="008500F8"/>
    <w:rsid w:val="0085011A"/>
    <w:rsid w:val="00850209"/>
    <w:rsid w:val="00850E90"/>
    <w:rsid w:val="0085100D"/>
    <w:rsid w:val="00851D95"/>
    <w:rsid w:val="008537A1"/>
    <w:rsid w:val="00853EDD"/>
    <w:rsid w:val="0085645D"/>
    <w:rsid w:val="00856604"/>
    <w:rsid w:val="00856C05"/>
    <w:rsid w:val="0085765B"/>
    <w:rsid w:val="00861364"/>
    <w:rsid w:val="00861B93"/>
    <w:rsid w:val="00862580"/>
    <w:rsid w:val="0086346F"/>
    <w:rsid w:val="008639F4"/>
    <w:rsid w:val="00863F26"/>
    <w:rsid w:val="00864F2A"/>
    <w:rsid w:val="0086519B"/>
    <w:rsid w:val="008653BC"/>
    <w:rsid w:val="0086581C"/>
    <w:rsid w:val="0086608E"/>
    <w:rsid w:val="00866763"/>
    <w:rsid w:val="00866FA0"/>
    <w:rsid w:val="008719EB"/>
    <w:rsid w:val="008727AC"/>
    <w:rsid w:val="00874300"/>
    <w:rsid w:val="008762DE"/>
    <w:rsid w:val="008764E0"/>
    <w:rsid w:val="00876A6F"/>
    <w:rsid w:val="0088041B"/>
    <w:rsid w:val="008813FB"/>
    <w:rsid w:val="008830CD"/>
    <w:rsid w:val="008836B9"/>
    <w:rsid w:val="00883A0C"/>
    <w:rsid w:val="00884C05"/>
    <w:rsid w:val="00885CE9"/>
    <w:rsid w:val="00885FE3"/>
    <w:rsid w:val="00891088"/>
    <w:rsid w:val="008921D7"/>
    <w:rsid w:val="0089288F"/>
    <w:rsid w:val="00895F5B"/>
    <w:rsid w:val="00896FDE"/>
    <w:rsid w:val="00897FCC"/>
    <w:rsid w:val="008A194A"/>
    <w:rsid w:val="008A1AC3"/>
    <w:rsid w:val="008A26B2"/>
    <w:rsid w:val="008A4C1C"/>
    <w:rsid w:val="008A5824"/>
    <w:rsid w:val="008B00CC"/>
    <w:rsid w:val="008B10E6"/>
    <w:rsid w:val="008B12B4"/>
    <w:rsid w:val="008B184E"/>
    <w:rsid w:val="008B1DB6"/>
    <w:rsid w:val="008B1E44"/>
    <w:rsid w:val="008B291C"/>
    <w:rsid w:val="008B2EED"/>
    <w:rsid w:val="008B3F63"/>
    <w:rsid w:val="008B443B"/>
    <w:rsid w:val="008B578B"/>
    <w:rsid w:val="008B60E6"/>
    <w:rsid w:val="008B6361"/>
    <w:rsid w:val="008B72FC"/>
    <w:rsid w:val="008B731E"/>
    <w:rsid w:val="008C0AF7"/>
    <w:rsid w:val="008C125B"/>
    <w:rsid w:val="008C39BD"/>
    <w:rsid w:val="008C4DB0"/>
    <w:rsid w:val="008C598C"/>
    <w:rsid w:val="008C6016"/>
    <w:rsid w:val="008C6974"/>
    <w:rsid w:val="008C729B"/>
    <w:rsid w:val="008D0CFC"/>
    <w:rsid w:val="008D0D86"/>
    <w:rsid w:val="008D4031"/>
    <w:rsid w:val="008D45EA"/>
    <w:rsid w:val="008D4902"/>
    <w:rsid w:val="008D505C"/>
    <w:rsid w:val="008D68EA"/>
    <w:rsid w:val="008D73F5"/>
    <w:rsid w:val="008E0C81"/>
    <w:rsid w:val="008E131A"/>
    <w:rsid w:val="008E17E1"/>
    <w:rsid w:val="008E1FF2"/>
    <w:rsid w:val="008E40CC"/>
    <w:rsid w:val="008E40E1"/>
    <w:rsid w:val="008E4193"/>
    <w:rsid w:val="008E4531"/>
    <w:rsid w:val="008E4BBF"/>
    <w:rsid w:val="008E6FAA"/>
    <w:rsid w:val="008F1251"/>
    <w:rsid w:val="008F16F6"/>
    <w:rsid w:val="008F1D24"/>
    <w:rsid w:val="008F4FEC"/>
    <w:rsid w:val="008F59EF"/>
    <w:rsid w:val="008F78EF"/>
    <w:rsid w:val="00900F9C"/>
    <w:rsid w:val="00901578"/>
    <w:rsid w:val="00901C55"/>
    <w:rsid w:val="00901CC2"/>
    <w:rsid w:val="00902498"/>
    <w:rsid w:val="009040BD"/>
    <w:rsid w:val="009056BB"/>
    <w:rsid w:val="009060F3"/>
    <w:rsid w:val="009103B4"/>
    <w:rsid w:val="009106BD"/>
    <w:rsid w:val="009126A4"/>
    <w:rsid w:val="009130DA"/>
    <w:rsid w:val="009142C9"/>
    <w:rsid w:val="00914B5F"/>
    <w:rsid w:val="00914D1A"/>
    <w:rsid w:val="009155E8"/>
    <w:rsid w:val="00916004"/>
    <w:rsid w:val="00916E59"/>
    <w:rsid w:val="00917278"/>
    <w:rsid w:val="009217DD"/>
    <w:rsid w:val="0092479A"/>
    <w:rsid w:val="0092640D"/>
    <w:rsid w:val="0092652F"/>
    <w:rsid w:val="009271A4"/>
    <w:rsid w:val="00927EF0"/>
    <w:rsid w:val="0093038F"/>
    <w:rsid w:val="00930CD7"/>
    <w:rsid w:val="00930D99"/>
    <w:rsid w:val="00930E99"/>
    <w:rsid w:val="00931BCC"/>
    <w:rsid w:val="00931F89"/>
    <w:rsid w:val="00932485"/>
    <w:rsid w:val="009324E4"/>
    <w:rsid w:val="00932EB3"/>
    <w:rsid w:val="009342D8"/>
    <w:rsid w:val="0093498C"/>
    <w:rsid w:val="00934A0E"/>
    <w:rsid w:val="00935770"/>
    <w:rsid w:val="009357A3"/>
    <w:rsid w:val="00940276"/>
    <w:rsid w:val="00942260"/>
    <w:rsid w:val="00942CE4"/>
    <w:rsid w:val="00942EC9"/>
    <w:rsid w:val="009438B2"/>
    <w:rsid w:val="009447D9"/>
    <w:rsid w:val="009451CF"/>
    <w:rsid w:val="00946F31"/>
    <w:rsid w:val="00950911"/>
    <w:rsid w:val="00951698"/>
    <w:rsid w:val="009520A7"/>
    <w:rsid w:val="0095261D"/>
    <w:rsid w:val="00953F0C"/>
    <w:rsid w:val="009546FF"/>
    <w:rsid w:val="00954929"/>
    <w:rsid w:val="00955294"/>
    <w:rsid w:val="0095654B"/>
    <w:rsid w:val="0095737D"/>
    <w:rsid w:val="0095772B"/>
    <w:rsid w:val="0095788D"/>
    <w:rsid w:val="009578E0"/>
    <w:rsid w:val="00960254"/>
    <w:rsid w:val="0096051C"/>
    <w:rsid w:val="00961349"/>
    <w:rsid w:val="00961C2E"/>
    <w:rsid w:val="009632FD"/>
    <w:rsid w:val="009667B3"/>
    <w:rsid w:val="0096681F"/>
    <w:rsid w:val="009669FE"/>
    <w:rsid w:val="009675DB"/>
    <w:rsid w:val="00971A94"/>
    <w:rsid w:val="009726DA"/>
    <w:rsid w:val="00973D00"/>
    <w:rsid w:val="00974210"/>
    <w:rsid w:val="00975DE2"/>
    <w:rsid w:val="00976F53"/>
    <w:rsid w:val="00981913"/>
    <w:rsid w:val="00983483"/>
    <w:rsid w:val="00984EE4"/>
    <w:rsid w:val="00985B5D"/>
    <w:rsid w:val="00985BBA"/>
    <w:rsid w:val="00986098"/>
    <w:rsid w:val="0098685A"/>
    <w:rsid w:val="009868F0"/>
    <w:rsid w:val="0099045E"/>
    <w:rsid w:val="00991F21"/>
    <w:rsid w:val="009923E6"/>
    <w:rsid w:val="00994327"/>
    <w:rsid w:val="0099440D"/>
    <w:rsid w:val="0099511C"/>
    <w:rsid w:val="009A065E"/>
    <w:rsid w:val="009A0FF0"/>
    <w:rsid w:val="009A1481"/>
    <w:rsid w:val="009A2876"/>
    <w:rsid w:val="009A2E9A"/>
    <w:rsid w:val="009A467C"/>
    <w:rsid w:val="009A46B5"/>
    <w:rsid w:val="009A5328"/>
    <w:rsid w:val="009A5A62"/>
    <w:rsid w:val="009A5CF5"/>
    <w:rsid w:val="009A6245"/>
    <w:rsid w:val="009A6DB3"/>
    <w:rsid w:val="009A7612"/>
    <w:rsid w:val="009A78AE"/>
    <w:rsid w:val="009A7954"/>
    <w:rsid w:val="009A7C50"/>
    <w:rsid w:val="009B012A"/>
    <w:rsid w:val="009B017A"/>
    <w:rsid w:val="009B2C99"/>
    <w:rsid w:val="009B3448"/>
    <w:rsid w:val="009B376F"/>
    <w:rsid w:val="009B3BCB"/>
    <w:rsid w:val="009B4350"/>
    <w:rsid w:val="009B54C6"/>
    <w:rsid w:val="009B613A"/>
    <w:rsid w:val="009B6538"/>
    <w:rsid w:val="009B6CD0"/>
    <w:rsid w:val="009B73FB"/>
    <w:rsid w:val="009C079C"/>
    <w:rsid w:val="009C14F4"/>
    <w:rsid w:val="009C1657"/>
    <w:rsid w:val="009C2E72"/>
    <w:rsid w:val="009C5E34"/>
    <w:rsid w:val="009C622F"/>
    <w:rsid w:val="009C62EA"/>
    <w:rsid w:val="009C6B4C"/>
    <w:rsid w:val="009D02EE"/>
    <w:rsid w:val="009D0D49"/>
    <w:rsid w:val="009D4C3F"/>
    <w:rsid w:val="009D4FAE"/>
    <w:rsid w:val="009D568B"/>
    <w:rsid w:val="009D5DF5"/>
    <w:rsid w:val="009D7364"/>
    <w:rsid w:val="009E1FDA"/>
    <w:rsid w:val="009E47C3"/>
    <w:rsid w:val="009E4DA5"/>
    <w:rsid w:val="009E6999"/>
    <w:rsid w:val="009E73D5"/>
    <w:rsid w:val="009E7759"/>
    <w:rsid w:val="009E79A7"/>
    <w:rsid w:val="009F07AA"/>
    <w:rsid w:val="009F0A35"/>
    <w:rsid w:val="009F0E30"/>
    <w:rsid w:val="009F262B"/>
    <w:rsid w:val="009F2FD6"/>
    <w:rsid w:val="009F3BD9"/>
    <w:rsid w:val="009F48D7"/>
    <w:rsid w:val="009F5BA7"/>
    <w:rsid w:val="009F5BD2"/>
    <w:rsid w:val="009F7464"/>
    <w:rsid w:val="009F7556"/>
    <w:rsid w:val="009F7607"/>
    <w:rsid w:val="009F7FEE"/>
    <w:rsid w:val="00A009F2"/>
    <w:rsid w:val="00A0247F"/>
    <w:rsid w:val="00A04238"/>
    <w:rsid w:val="00A06C7D"/>
    <w:rsid w:val="00A07B20"/>
    <w:rsid w:val="00A11077"/>
    <w:rsid w:val="00A11755"/>
    <w:rsid w:val="00A120AB"/>
    <w:rsid w:val="00A12AAD"/>
    <w:rsid w:val="00A12E21"/>
    <w:rsid w:val="00A136C9"/>
    <w:rsid w:val="00A1456C"/>
    <w:rsid w:val="00A147A3"/>
    <w:rsid w:val="00A14F74"/>
    <w:rsid w:val="00A15177"/>
    <w:rsid w:val="00A15EC5"/>
    <w:rsid w:val="00A16032"/>
    <w:rsid w:val="00A160BE"/>
    <w:rsid w:val="00A16F8E"/>
    <w:rsid w:val="00A178C3"/>
    <w:rsid w:val="00A21485"/>
    <w:rsid w:val="00A233ED"/>
    <w:rsid w:val="00A23480"/>
    <w:rsid w:val="00A2354E"/>
    <w:rsid w:val="00A235E1"/>
    <w:rsid w:val="00A238C3"/>
    <w:rsid w:val="00A240DE"/>
    <w:rsid w:val="00A25A74"/>
    <w:rsid w:val="00A2612E"/>
    <w:rsid w:val="00A274E5"/>
    <w:rsid w:val="00A30296"/>
    <w:rsid w:val="00A3131A"/>
    <w:rsid w:val="00A31653"/>
    <w:rsid w:val="00A32F3D"/>
    <w:rsid w:val="00A33973"/>
    <w:rsid w:val="00A33F1D"/>
    <w:rsid w:val="00A34765"/>
    <w:rsid w:val="00A34CB3"/>
    <w:rsid w:val="00A35AD4"/>
    <w:rsid w:val="00A364ED"/>
    <w:rsid w:val="00A36510"/>
    <w:rsid w:val="00A379DE"/>
    <w:rsid w:val="00A41769"/>
    <w:rsid w:val="00A4250B"/>
    <w:rsid w:val="00A4534A"/>
    <w:rsid w:val="00A464F8"/>
    <w:rsid w:val="00A46D4C"/>
    <w:rsid w:val="00A47373"/>
    <w:rsid w:val="00A51B4D"/>
    <w:rsid w:val="00A52060"/>
    <w:rsid w:val="00A52C3F"/>
    <w:rsid w:val="00A52DE9"/>
    <w:rsid w:val="00A553F0"/>
    <w:rsid w:val="00A5645F"/>
    <w:rsid w:val="00A56AF1"/>
    <w:rsid w:val="00A56CF3"/>
    <w:rsid w:val="00A575B9"/>
    <w:rsid w:val="00A57C07"/>
    <w:rsid w:val="00A601CB"/>
    <w:rsid w:val="00A62A7F"/>
    <w:rsid w:val="00A62BE7"/>
    <w:rsid w:val="00A64A9B"/>
    <w:rsid w:val="00A651A3"/>
    <w:rsid w:val="00A6729F"/>
    <w:rsid w:val="00A676CB"/>
    <w:rsid w:val="00A7073D"/>
    <w:rsid w:val="00A719C7"/>
    <w:rsid w:val="00A73425"/>
    <w:rsid w:val="00A73EB9"/>
    <w:rsid w:val="00A745C9"/>
    <w:rsid w:val="00A7475B"/>
    <w:rsid w:val="00A749B2"/>
    <w:rsid w:val="00A749E4"/>
    <w:rsid w:val="00A750FB"/>
    <w:rsid w:val="00A751C6"/>
    <w:rsid w:val="00A75887"/>
    <w:rsid w:val="00A77261"/>
    <w:rsid w:val="00A806A2"/>
    <w:rsid w:val="00A81BB2"/>
    <w:rsid w:val="00A81D7A"/>
    <w:rsid w:val="00A81E4E"/>
    <w:rsid w:val="00A8280F"/>
    <w:rsid w:val="00A84DD5"/>
    <w:rsid w:val="00A86EA1"/>
    <w:rsid w:val="00A87E93"/>
    <w:rsid w:val="00A9042C"/>
    <w:rsid w:val="00A90E34"/>
    <w:rsid w:val="00A93327"/>
    <w:rsid w:val="00A934B3"/>
    <w:rsid w:val="00A93B8B"/>
    <w:rsid w:val="00A93CF8"/>
    <w:rsid w:val="00A945FC"/>
    <w:rsid w:val="00A956A0"/>
    <w:rsid w:val="00A956DC"/>
    <w:rsid w:val="00A95C80"/>
    <w:rsid w:val="00A964A6"/>
    <w:rsid w:val="00AA27F2"/>
    <w:rsid w:val="00AA2F00"/>
    <w:rsid w:val="00AA5B4F"/>
    <w:rsid w:val="00AA5CAE"/>
    <w:rsid w:val="00AA6640"/>
    <w:rsid w:val="00AA6A31"/>
    <w:rsid w:val="00AA6BBD"/>
    <w:rsid w:val="00AB1036"/>
    <w:rsid w:val="00AB2885"/>
    <w:rsid w:val="00AB3691"/>
    <w:rsid w:val="00AB3B34"/>
    <w:rsid w:val="00AB41D0"/>
    <w:rsid w:val="00AB564B"/>
    <w:rsid w:val="00AB5676"/>
    <w:rsid w:val="00AB5FBC"/>
    <w:rsid w:val="00AC0774"/>
    <w:rsid w:val="00AC0C10"/>
    <w:rsid w:val="00AC0D0B"/>
    <w:rsid w:val="00AC0FC2"/>
    <w:rsid w:val="00AC3397"/>
    <w:rsid w:val="00AC33D5"/>
    <w:rsid w:val="00AC43C5"/>
    <w:rsid w:val="00AC55AB"/>
    <w:rsid w:val="00AC6857"/>
    <w:rsid w:val="00AC68CB"/>
    <w:rsid w:val="00AC77CF"/>
    <w:rsid w:val="00AD0CF0"/>
    <w:rsid w:val="00AD1610"/>
    <w:rsid w:val="00AD42FE"/>
    <w:rsid w:val="00AD5DA9"/>
    <w:rsid w:val="00AD6011"/>
    <w:rsid w:val="00AD62DD"/>
    <w:rsid w:val="00AD6E39"/>
    <w:rsid w:val="00AD7287"/>
    <w:rsid w:val="00AE1C16"/>
    <w:rsid w:val="00AE2300"/>
    <w:rsid w:val="00AE2FF0"/>
    <w:rsid w:val="00AE3CEB"/>
    <w:rsid w:val="00AE41BA"/>
    <w:rsid w:val="00AE4461"/>
    <w:rsid w:val="00AE5C64"/>
    <w:rsid w:val="00AF1CD6"/>
    <w:rsid w:val="00AF25E7"/>
    <w:rsid w:val="00AF3456"/>
    <w:rsid w:val="00AF5428"/>
    <w:rsid w:val="00AF64A9"/>
    <w:rsid w:val="00AF6A04"/>
    <w:rsid w:val="00AF7F4E"/>
    <w:rsid w:val="00B00181"/>
    <w:rsid w:val="00B02394"/>
    <w:rsid w:val="00B05E12"/>
    <w:rsid w:val="00B067D2"/>
    <w:rsid w:val="00B06BCB"/>
    <w:rsid w:val="00B0712F"/>
    <w:rsid w:val="00B0717E"/>
    <w:rsid w:val="00B10C31"/>
    <w:rsid w:val="00B10E68"/>
    <w:rsid w:val="00B11FA6"/>
    <w:rsid w:val="00B126C4"/>
    <w:rsid w:val="00B16F78"/>
    <w:rsid w:val="00B17518"/>
    <w:rsid w:val="00B17A6A"/>
    <w:rsid w:val="00B17F25"/>
    <w:rsid w:val="00B200F1"/>
    <w:rsid w:val="00B228EE"/>
    <w:rsid w:val="00B22B0C"/>
    <w:rsid w:val="00B279DF"/>
    <w:rsid w:val="00B30DF1"/>
    <w:rsid w:val="00B316EA"/>
    <w:rsid w:val="00B32085"/>
    <w:rsid w:val="00B321F1"/>
    <w:rsid w:val="00B33849"/>
    <w:rsid w:val="00B364F3"/>
    <w:rsid w:val="00B36549"/>
    <w:rsid w:val="00B3676B"/>
    <w:rsid w:val="00B36955"/>
    <w:rsid w:val="00B36960"/>
    <w:rsid w:val="00B3702E"/>
    <w:rsid w:val="00B3747D"/>
    <w:rsid w:val="00B4087B"/>
    <w:rsid w:val="00B41321"/>
    <w:rsid w:val="00B41E29"/>
    <w:rsid w:val="00B4215A"/>
    <w:rsid w:val="00B42189"/>
    <w:rsid w:val="00B43089"/>
    <w:rsid w:val="00B439A0"/>
    <w:rsid w:val="00B45A94"/>
    <w:rsid w:val="00B471E1"/>
    <w:rsid w:val="00B5353F"/>
    <w:rsid w:val="00B53600"/>
    <w:rsid w:val="00B5387E"/>
    <w:rsid w:val="00B53FDF"/>
    <w:rsid w:val="00B56345"/>
    <w:rsid w:val="00B57A7D"/>
    <w:rsid w:val="00B60C5C"/>
    <w:rsid w:val="00B60E01"/>
    <w:rsid w:val="00B613D4"/>
    <w:rsid w:val="00B62858"/>
    <w:rsid w:val="00B640E5"/>
    <w:rsid w:val="00B64664"/>
    <w:rsid w:val="00B65468"/>
    <w:rsid w:val="00B7166F"/>
    <w:rsid w:val="00B716BB"/>
    <w:rsid w:val="00B71745"/>
    <w:rsid w:val="00B71B5C"/>
    <w:rsid w:val="00B725F0"/>
    <w:rsid w:val="00B72629"/>
    <w:rsid w:val="00B72B8B"/>
    <w:rsid w:val="00B73C71"/>
    <w:rsid w:val="00B744A3"/>
    <w:rsid w:val="00B74E45"/>
    <w:rsid w:val="00B74F29"/>
    <w:rsid w:val="00B76EDA"/>
    <w:rsid w:val="00B76FF7"/>
    <w:rsid w:val="00B77EFB"/>
    <w:rsid w:val="00B81138"/>
    <w:rsid w:val="00B8280E"/>
    <w:rsid w:val="00B82918"/>
    <w:rsid w:val="00B829D6"/>
    <w:rsid w:val="00B85C52"/>
    <w:rsid w:val="00B867AD"/>
    <w:rsid w:val="00B86B7A"/>
    <w:rsid w:val="00B90313"/>
    <w:rsid w:val="00B90378"/>
    <w:rsid w:val="00B903B6"/>
    <w:rsid w:val="00B90867"/>
    <w:rsid w:val="00B90A13"/>
    <w:rsid w:val="00B917A7"/>
    <w:rsid w:val="00B91E94"/>
    <w:rsid w:val="00B927D3"/>
    <w:rsid w:val="00B92928"/>
    <w:rsid w:val="00B9332E"/>
    <w:rsid w:val="00B953B3"/>
    <w:rsid w:val="00B95AF3"/>
    <w:rsid w:val="00B960C8"/>
    <w:rsid w:val="00BA0A92"/>
    <w:rsid w:val="00BA0E16"/>
    <w:rsid w:val="00BA2A87"/>
    <w:rsid w:val="00BA2AD9"/>
    <w:rsid w:val="00BA4B95"/>
    <w:rsid w:val="00BA5F8F"/>
    <w:rsid w:val="00BA7982"/>
    <w:rsid w:val="00BA7E66"/>
    <w:rsid w:val="00BB0539"/>
    <w:rsid w:val="00BB0DC1"/>
    <w:rsid w:val="00BB1917"/>
    <w:rsid w:val="00BB1C5F"/>
    <w:rsid w:val="00BB3018"/>
    <w:rsid w:val="00BB399E"/>
    <w:rsid w:val="00BB4557"/>
    <w:rsid w:val="00BB49ED"/>
    <w:rsid w:val="00BB72E0"/>
    <w:rsid w:val="00BC0E6D"/>
    <w:rsid w:val="00BC2533"/>
    <w:rsid w:val="00BC3474"/>
    <w:rsid w:val="00BC4759"/>
    <w:rsid w:val="00BC47BD"/>
    <w:rsid w:val="00BC4827"/>
    <w:rsid w:val="00BC49B8"/>
    <w:rsid w:val="00BC65D7"/>
    <w:rsid w:val="00BC6A48"/>
    <w:rsid w:val="00BC6AAA"/>
    <w:rsid w:val="00BC719A"/>
    <w:rsid w:val="00BC78E6"/>
    <w:rsid w:val="00BD018D"/>
    <w:rsid w:val="00BD0B86"/>
    <w:rsid w:val="00BD19D3"/>
    <w:rsid w:val="00BD22C4"/>
    <w:rsid w:val="00BD27DC"/>
    <w:rsid w:val="00BD30B1"/>
    <w:rsid w:val="00BD3AD8"/>
    <w:rsid w:val="00BD6658"/>
    <w:rsid w:val="00BD7134"/>
    <w:rsid w:val="00BE1EF1"/>
    <w:rsid w:val="00BE316E"/>
    <w:rsid w:val="00BE6033"/>
    <w:rsid w:val="00BE67EE"/>
    <w:rsid w:val="00BE6DFF"/>
    <w:rsid w:val="00BE717C"/>
    <w:rsid w:val="00BE7311"/>
    <w:rsid w:val="00BE7EEA"/>
    <w:rsid w:val="00BF0CE8"/>
    <w:rsid w:val="00BF0E06"/>
    <w:rsid w:val="00BF1B95"/>
    <w:rsid w:val="00BF662F"/>
    <w:rsid w:val="00C01179"/>
    <w:rsid w:val="00C02EAF"/>
    <w:rsid w:val="00C03960"/>
    <w:rsid w:val="00C03A47"/>
    <w:rsid w:val="00C0554F"/>
    <w:rsid w:val="00C05A23"/>
    <w:rsid w:val="00C05AEE"/>
    <w:rsid w:val="00C065A4"/>
    <w:rsid w:val="00C07B42"/>
    <w:rsid w:val="00C10F94"/>
    <w:rsid w:val="00C11B2D"/>
    <w:rsid w:val="00C1274F"/>
    <w:rsid w:val="00C12ED9"/>
    <w:rsid w:val="00C12F8D"/>
    <w:rsid w:val="00C136E4"/>
    <w:rsid w:val="00C13959"/>
    <w:rsid w:val="00C14368"/>
    <w:rsid w:val="00C1488C"/>
    <w:rsid w:val="00C150B3"/>
    <w:rsid w:val="00C15E2E"/>
    <w:rsid w:val="00C16CB7"/>
    <w:rsid w:val="00C171BD"/>
    <w:rsid w:val="00C20EF3"/>
    <w:rsid w:val="00C21833"/>
    <w:rsid w:val="00C228AD"/>
    <w:rsid w:val="00C22F2B"/>
    <w:rsid w:val="00C24A49"/>
    <w:rsid w:val="00C25202"/>
    <w:rsid w:val="00C256E2"/>
    <w:rsid w:val="00C25E37"/>
    <w:rsid w:val="00C2667D"/>
    <w:rsid w:val="00C26AFB"/>
    <w:rsid w:val="00C2728E"/>
    <w:rsid w:val="00C27CBB"/>
    <w:rsid w:val="00C3029A"/>
    <w:rsid w:val="00C30794"/>
    <w:rsid w:val="00C31DD8"/>
    <w:rsid w:val="00C3248D"/>
    <w:rsid w:val="00C32554"/>
    <w:rsid w:val="00C328B0"/>
    <w:rsid w:val="00C32D5B"/>
    <w:rsid w:val="00C337AE"/>
    <w:rsid w:val="00C33B32"/>
    <w:rsid w:val="00C33CDC"/>
    <w:rsid w:val="00C34A60"/>
    <w:rsid w:val="00C40AA4"/>
    <w:rsid w:val="00C40D29"/>
    <w:rsid w:val="00C41E8D"/>
    <w:rsid w:val="00C4262E"/>
    <w:rsid w:val="00C44358"/>
    <w:rsid w:val="00C446F8"/>
    <w:rsid w:val="00C4541D"/>
    <w:rsid w:val="00C45E56"/>
    <w:rsid w:val="00C46429"/>
    <w:rsid w:val="00C46568"/>
    <w:rsid w:val="00C47A03"/>
    <w:rsid w:val="00C47FD0"/>
    <w:rsid w:val="00C52D48"/>
    <w:rsid w:val="00C5373C"/>
    <w:rsid w:val="00C544AE"/>
    <w:rsid w:val="00C558B4"/>
    <w:rsid w:val="00C5682C"/>
    <w:rsid w:val="00C57435"/>
    <w:rsid w:val="00C57F42"/>
    <w:rsid w:val="00C61222"/>
    <w:rsid w:val="00C61297"/>
    <w:rsid w:val="00C623C5"/>
    <w:rsid w:val="00C6246E"/>
    <w:rsid w:val="00C629A5"/>
    <w:rsid w:val="00C62F01"/>
    <w:rsid w:val="00C63173"/>
    <w:rsid w:val="00C63819"/>
    <w:rsid w:val="00C63B4F"/>
    <w:rsid w:val="00C65390"/>
    <w:rsid w:val="00C66B77"/>
    <w:rsid w:val="00C67167"/>
    <w:rsid w:val="00C71DAE"/>
    <w:rsid w:val="00C73A42"/>
    <w:rsid w:val="00C73AF8"/>
    <w:rsid w:val="00C73DF5"/>
    <w:rsid w:val="00C746B6"/>
    <w:rsid w:val="00C74760"/>
    <w:rsid w:val="00C74CD4"/>
    <w:rsid w:val="00C75318"/>
    <w:rsid w:val="00C75C7B"/>
    <w:rsid w:val="00C76A22"/>
    <w:rsid w:val="00C76A67"/>
    <w:rsid w:val="00C76FFD"/>
    <w:rsid w:val="00C8019A"/>
    <w:rsid w:val="00C81E46"/>
    <w:rsid w:val="00C83CE0"/>
    <w:rsid w:val="00C8543F"/>
    <w:rsid w:val="00C866A7"/>
    <w:rsid w:val="00C872AC"/>
    <w:rsid w:val="00C87F11"/>
    <w:rsid w:val="00C905CF"/>
    <w:rsid w:val="00C91726"/>
    <w:rsid w:val="00C91BBD"/>
    <w:rsid w:val="00C92B1C"/>
    <w:rsid w:val="00C94BFC"/>
    <w:rsid w:val="00C94FD6"/>
    <w:rsid w:val="00C9558B"/>
    <w:rsid w:val="00C97205"/>
    <w:rsid w:val="00CA0135"/>
    <w:rsid w:val="00CA05DF"/>
    <w:rsid w:val="00CA0A71"/>
    <w:rsid w:val="00CA0EF4"/>
    <w:rsid w:val="00CA235D"/>
    <w:rsid w:val="00CA2F03"/>
    <w:rsid w:val="00CA34FA"/>
    <w:rsid w:val="00CA3F44"/>
    <w:rsid w:val="00CA432C"/>
    <w:rsid w:val="00CA4D1B"/>
    <w:rsid w:val="00CA6446"/>
    <w:rsid w:val="00CB21D2"/>
    <w:rsid w:val="00CB2547"/>
    <w:rsid w:val="00CB26DC"/>
    <w:rsid w:val="00CB292E"/>
    <w:rsid w:val="00CB2B0E"/>
    <w:rsid w:val="00CB2C14"/>
    <w:rsid w:val="00CB31AD"/>
    <w:rsid w:val="00CB5906"/>
    <w:rsid w:val="00CB5C16"/>
    <w:rsid w:val="00CB5F1F"/>
    <w:rsid w:val="00CB7A3E"/>
    <w:rsid w:val="00CC016A"/>
    <w:rsid w:val="00CC057C"/>
    <w:rsid w:val="00CC08AB"/>
    <w:rsid w:val="00CC0AB2"/>
    <w:rsid w:val="00CC0EFD"/>
    <w:rsid w:val="00CC1032"/>
    <w:rsid w:val="00CC1385"/>
    <w:rsid w:val="00CC1A90"/>
    <w:rsid w:val="00CC2AA7"/>
    <w:rsid w:val="00CC2AAA"/>
    <w:rsid w:val="00CC40C1"/>
    <w:rsid w:val="00CC43C7"/>
    <w:rsid w:val="00CC4488"/>
    <w:rsid w:val="00CC4632"/>
    <w:rsid w:val="00CC516A"/>
    <w:rsid w:val="00CC53C1"/>
    <w:rsid w:val="00CC586E"/>
    <w:rsid w:val="00CC6132"/>
    <w:rsid w:val="00CC6B77"/>
    <w:rsid w:val="00CC76D8"/>
    <w:rsid w:val="00CD07A9"/>
    <w:rsid w:val="00CD08F9"/>
    <w:rsid w:val="00CD0D63"/>
    <w:rsid w:val="00CD0F0F"/>
    <w:rsid w:val="00CD0F49"/>
    <w:rsid w:val="00CD2C7C"/>
    <w:rsid w:val="00CD38F2"/>
    <w:rsid w:val="00CD40B3"/>
    <w:rsid w:val="00CD4AD4"/>
    <w:rsid w:val="00CD675C"/>
    <w:rsid w:val="00CD797D"/>
    <w:rsid w:val="00CE025E"/>
    <w:rsid w:val="00CE3543"/>
    <w:rsid w:val="00CE3AAA"/>
    <w:rsid w:val="00CE3DCE"/>
    <w:rsid w:val="00CE3DFD"/>
    <w:rsid w:val="00CE5C52"/>
    <w:rsid w:val="00CE60BA"/>
    <w:rsid w:val="00CE6467"/>
    <w:rsid w:val="00CE714D"/>
    <w:rsid w:val="00CE742F"/>
    <w:rsid w:val="00CF3BC5"/>
    <w:rsid w:val="00CF3BE7"/>
    <w:rsid w:val="00CF4000"/>
    <w:rsid w:val="00CF4FFB"/>
    <w:rsid w:val="00CF5814"/>
    <w:rsid w:val="00CF590F"/>
    <w:rsid w:val="00CF5D4D"/>
    <w:rsid w:val="00CF5D60"/>
    <w:rsid w:val="00CF6226"/>
    <w:rsid w:val="00CF706D"/>
    <w:rsid w:val="00D00BE7"/>
    <w:rsid w:val="00D02F1F"/>
    <w:rsid w:val="00D03156"/>
    <w:rsid w:val="00D05BE6"/>
    <w:rsid w:val="00D06662"/>
    <w:rsid w:val="00D1128C"/>
    <w:rsid w:val="00D11EA6"/>
    <w:rsid w:val="00D12694"/>
    <w:rsid w:val="00D12E5C"/>
    <w:rsid w:val="00D13F18"/>
    <w:rsid w:val="00D14418"/>
    <w:rsid w:val="00D148CC"/>
    <w:rsid w:val="00D14C23"/>
    <w:rsid w:val="00D151F7"/>
    <w:rsid w:val="00D16B5A"/>
    <w:rsid w:val="00D1761B"/>
    <w:rsid w:val="00D21921"/>
    <w:rsid w:val="00D226B5"/>
    <w:rsid w:val="00D22AE0"/>
    <w:rsid w:val="00D231CB"/>
    <w:rsid w:val="00D23AA3"/>
    <w:rsid w:val="00D25194"/>
    <w:rsid w:val="00D26280"/>
    <w:rsid w:val="00D264F9"/>
    <w:rsid w:val="00D269BD"/>
    <w:rsid w:val="00D26F8D"/>
    <w:rsid w:val="00D27310"/>
    <w:rsid w:val="00D278B7"/>
    <w:rsid w:val="00D27FA5"/>
    <w:rsid w:val="00D300AD"/>
    <w:rsid w:val="00D304BA"/>
    <w:rsid w:val="00D32849"/>
    <w:rsid w:val="00D33258"/>
    <w:rsid w:val="00D33685"/>
    <w:rsid w:val="00D33B51"/>
    <w:rsid w:val="00D33E38"/>
    <w:rsid w:val="00D379A4"/>
    <w:rsid w:val="00D40843"/>
    <w:rsid w:val="00D41467"/>
    <w:rsid w:val="00D4155F"/>
    <w:rsid w:val="00D42376"/>
    <w:rsid w:val="00D42514"/>
    <w:rsid w:val="00D42918"/>
    <w:rsid w:val="00D4515C"/>
    <w:rsid w:val="00D45296"/>
    <w:rsid w:val="00D46691"/>
    <w:rsid w:val="00D47E0B"/>
    <w:rsid w:val="00D51A38"/>
    <w:rsid w:val="00D52671"/>
    <w:rsid w:val="00D52897"/>
    <w:rsid w:val="00D52A73"/>
    <w:rsid w:val="00D52C56"/>
    <w:rsid w:val="00D52C8F"/>
    <w:rsid w:val="00D5335A"/>
    <w:rsid w:val="00D53934"/>
    <w:rsid w:val="00D54031"/>
    <w:rsid w:val="00D54644"/>
    <w:rsid w:val="00D54919"/>
    <w:rsid w:val="00D557ED"/>
    <w:rsid w:val="00D5696C"/>
    <w:rsid w:val="00D569ED"/>
    <w:rsid w:val="00D56D39"/>
    <w:rsid w:val="00D579EE"/>
    <w:rsid w:val="00D60B34"/>
    <w:rsid w:val="00D6149D"/>
    <w:rsid w:val="00D64038"/>
    <w:rsid w:val="00D64C1B"/>
    <w:rsid w:val="00D67025"/>
    <w:rsid w:val="00D7117F"/>
    <w:rsid w:val="00D711A7"/>
    <w:rsid w:val="00D71596"/>
    <w:rsid w:val="00D71CE5"/>
    <w:rsid w:val="00D72097"/>
    <w:rsid w:val="00D726EB"/>
    <w:rsid w:val="00D72FDB"/>
    <w:rsid w:val="00D73D30"/>
    <w:rsid w:val="00D74367"/>
    <w:rsid w:val="00D743BA"/>
    <w:rsid w:val="00D7500F"/>
    <w:rsid w:val="00D75AB0"/>
    <w:rsid w:val="00D76590"/>
    <w:rsid w:val="00D77830"/>
    <w:rsid w:val="00D77C68"/>
    <w:rsid w:val="00D77CCD"/>
    <w:rsid w:val="00D80E81"/>
    <w:rsid w:val="00D821BB"/>
    <w:rsid w:val="00D83759"/>
    <w:rsid w:val="00D84C2C"/>
    <w:rsid w:val="00D84E63"/>
    <w:rsid w:val="00D84FA3"/>
    <w:rsid w:val="00D85541"/>
    <w:rsid w:val="00D87D66"/>
    <w:rsid w:val="00D9049C"/>
    <w:rsid w:val="00D90B4C"/>
    <w:rsid w:val="00D9213D"/>
    <w:rsid w:val="00D92343"/>
    <w:rsid w:val="00D94EA3"/>
    <w:rsid w:val="00D95F6D"/>
    <w:rsid w:val="00D96163"/>
    <w:rsid w:val="00D96382"/>
    <w:rsid w:val="00DA1B64"/>
    <w:rsid w:val="00DA361E"/>
    <w:rsid w:val="00DA38F3"/>
    <w:rsid w:val="00DA39D5"/>
    <w:rsid w:val="00DA4055"/>
    <w:rsid w:val="00DA501D"/>
    <w:rsid w:val="00DA57B2"/>
    <w:rsid w:val="00DA58D8"/>
    <w:rsid w:val="00DA5C69"/>
    <w:rsid w:val="00DB0A0B"/>
    <w:rsid w:val="00DB222A"/>
    <w:rsid w:val="00DB2F88"/>
    <w:rsid w:val="00DB356B"/>
    <w:rsid w:val="00DB427D"/>
    <w:rsid w:val="00DB549E"/>
    <w:rsid w:val="00DB5735"/>
    <w:rsid w:val="00DB5D67"/>
    <w:rsid w:val="00DB6826"/>
    <w:rsid w:val="00DC0022"/>
    <w:rsid w:val="00DC0E89"/>
    <w:rsid w:val="00DC18C7"/>
    <w:rsid w:val="00DC32DE"/>
    <w:rsid w:val="00DC3C24"/>
    <w:rsid w:val="00DC626C"/>
    <w:rsid w:val="00DC64DB"/>
    <w:rsid w:val="00DC77A7"/>
    <w:rsid w:val="00DC7AC2"/>
    <w:rsid w:val="00DD283A"/>
    <w:rsid w:val="00DD3A7C"/>
    <w:rsid w:val="00DD3BBF"/>
    <w:rsid w:val="00DD4017"/>
    <w:rsid w:val="00DD50FE"/>
    <w:rsid w:val="00DD5C29"/>
    <w:rsid w:val="00DD778B"/>
    <w:rsid w:val="00DE13FD"/>
    <w:rsid w:val="00DE1CCC"/>
    <w:rsid w:val="00DE1F64"/>
    <w:rsid w:val="00DE2F46"/>
    <w:rsid w:val="00DE5170"/>
    <w:rsid w:val="00DE5F7C"/>
    <w:rsid w:val="00DE6270"/>
    <w:rsid w:val="00DE68B9"/>
    <w:rsid w:val="00DE728F"/>
    <w:rsid w:val="00DE7A2F"/>
    <w:rsid w:val="00DF17A1"/>
    <w:rsid w:val="00DF1B4D"/>
    <w:rsid w:val="00DF246F"/>
    <w:rsid w:val="00DF2574"/>
    <w:rsid w:val="00DF2E6D"/>
    <w:rsid w:val="00DF44C3"/>
    <w:rsid w:val="00DF5200"/>
    <w:rsid w:val="00DF5AD3"/>
    <w:rsid w:val="00DF7349"/>
    <w:rsid w:val="00DF7DF2"/>
    <w:rsid w:val="00E00B19"/>
    <w:rsid w:val="00E00BA7"/>
    <w:rsid w:val="00E0165D"/>
    <w:rsid w:val="00E01918"/>
    <w:rsid w:val="00E01E7F"/>
    <w:rsid w:val="00E04F46"/>
    <w:rsid w:val="00E05F1C"/>
    <w:rsid w:val="00E075FA"/>
    <w:rsid w:val="00E10654"/>
    <w:rsid w:val="00E14A96"/>
    <w:rsid w:val="00E1779D"/>
    <w:rsid w:val="00E204B9"/>
    <w:rsid w:val="00E2124C"/>
    <w:rsid w:val="00E2201A"/>
    <w:rsid w:val="00E246D4"/>
    <w:rsid w:val="00E24C37"/>
    <w:rsid w:val="00E273C8"/>
    <w:rsid w:val="00E30A4E"/>
    <w:rsid w:val="00E30DBF"/>
    <w:rsid w:val="00E316F0"/>
    <w:rsid w:val="00E31999"/>
    <w:rsid w:val="00E31ED0"/>
    <w:rsid w:val="00E33A37"/>
    <w:rsid w:val="00E3444E"/>
    <w:rsid w:val="00E362E9"/>
    <w:rsid w:val="00E364BA"/>
    <w:rsid w:val="00E40C7F"/>
    <w:rsid w:val="00E41C2F"/>
    <w:rsid w:val="00E434B8"/>
    <w:rsid w:val="00E44943"/>
    <w:rsid w:val="00E45D42"/>
    <w:rsid w:val="00E477AC"/>
    <w:rsid w:val="00E51A5A"/>
    <w:rsid w:val="00E5350E"/>
    <w:rsid w:val="00E535B9"/>
    <w:rsid w:val="00E540BC"/>
    <w:rsid w:val="00E54C12"/>
    <w:rsid w:val="00E55751"/>
    <w:rsid w:val="00E55D04"/>
    <w:rsid w:val="00E55EAA"/>
    <w:rsid w:val="00E5679D"/>
    <w:rsid w:val="00E568AE"/>
    <w:rsid w:val="00E604D1"/>
    <w:rsid w:val="00E612E7"/>
    <w:rsid w:val="00E61810"/>
    <w:rsid w:val="00E632B0"/>
    <w:rsid w:val="00E64BE2"/>
    <w:rsid w:val="00E64FAD"/>
    <w:rsid w:val="00E65225"/>
    <w:rsid w:val="00E65316"/>
    <w:rsid w:val="00E65739"/>
    <w:rsid w:val="00E65F89"/>
    <w:rsid w:val="00E6619F"/>
    <w:rsid w:val="00E672DF"/>
    <w:rsid w:val="00E67599"/>
    <w:rsid w:val="00E67F2A"/>
    <w:rsid w:val="00E705EA"/>
    <w:rsid w:val="00E72214"/>
    <w:rsid w:val="00E722C7"/>
    <w:rsid w:val="00E7313A"/>
    <w:rsid w:val="00E7429B"/>
    <w:rsid w:val="00E747D9"/>
    <w:rsid w:val="00E76529"/>
    <w:rsid w:val="00E77D30"/>
    <w:rsid w:val="00E811FE"/>
    <w:rsid w:val="00E819AB"/>
    <w:rsid w:val="00E81CEF"/>
    <w:rsid w:val="00E81DD5"/>
    <w:rsid w:val="00E84D4C"/>
    <w:rsid w:val="00E85CB8"/>
    <w:rsid w:val="00E9063C"/>
    <w:rsid w:val="00E9114C"/>
    <w:rsid w:val="00E91FEE"/>
    <w:rsid w:val="00E926CC"/>
    <w:rsid w:val="00E9284D"/>
    <w:rsid w:val="00E92AA5"/>
    <w:rsid w:val="00E931B8"/>
    <w:rsid w:val="00E95697"/>
    <w:rsid w:val="00E957D8"/>
    <w:rsid w:val="00E96A7B"/>
    <w:rsid w:val="00E978EB"/>
    <w:rsid w:val="00E97964"/>
    <w:rsid w:val="00E97EC3"/>
    <w:rsid w:val="00EA011B"/>
    <w:rsid w:val="00EA0DBB"/>
    <w:rsid w:val="00EA0FB5"/>
    <w:rsid w:val="00EA149E"/>
    <w:rsid w:val="00EA3522"/>
    <w:rsid w:val="00EA3B61"/>
    <w:rsid w:val="00EA43AF"/>
    <w:rsid w:val="00EA4419"/>
    <w:rsid w:val="00EA578E"/>
    <w:rsid w:val="00EA6362"/>
    <w:rsid w:val="00EA64A7"/>
    <w:rsid w:val="00EA6CC9"/>
    <w:rsid w:val="00EB044A"/>
    <w:rsid w:val="00EB0761"/>
    <w:rsid w:val="00EB0A08"/>
    <w:rsid w:val="00EB1B0C"/>
    <w:rsid w:val="00EB247A"/>
    <w:rsid w:val="00EB2AFB"/>
    <w:rsid w:val="00EB317B"/>
    <w:rsid w:val="00EB3F28"/>
    <w:rsid w:val="00EB4A50"/>
    <w:rsid w:val="00EB570A"/>
    <w:rsid w:val="00EB5BDA"/>
    <w:rsid w:val="00EB6748"/>
    <w:rsid w:val="00EB6E9C"/>
    <w:rsid w:val="00EB7186"/>
    <w:rsid w:val="00EB7A3C"/>
    <w:rsid w:val="00EB7B76"/>
    <w:rsid w:val="00EC1BB1"/>
    <w:rsid w:val="00EC1D3A"/>
    <w:rsid w:val="00EC2881"/>
    <w:rsid w:val="00EC2B32"/>
    <w:rsid w:val="00EC311B"/>
    <w:rsid w:val="00EC3A15"/>
    <w:rsid w:val="00EC3D6A"/>
    <w:rsid w:val="00EC491C"/>
    <w:rsid w:val="00EC5821"/>
    <w:rsid w:val="00ED0039"/>
    <w:rsid w:val="00ED08E6"/>
    <w:rsid w:val="00ED110D"/>
    <w:rsid w:val="00ED1B62"/>
    <w:rsid w:val="00ED22CD"/>
    <w:rsid w:val="00ED45B4"/>
    <w:rsid w:val="00ED55D1"/>
    <w:rsid w:val="00ED64E2"/>
    <w:rsid w:val="00ED661F"/>
    <w:rsid w:val="00ED7BBB"/>
    <w:rsid w:val="00EE0CFA"/>
    <w:rsid w:val="00EE0DDA"/>
    <w:rsid w:val="00EE125E"/>
    <w:rsid w:val="00EE1834"/>
    <w:rsid w:val="00EE3710"/>
    <w:rsid w:val="00EE3B98"/>
    <w:rsid w:val="00EE4F38"/>
    <w:rsid w:val="00EE7185"/>
    <w:rsid w:val="00EE76C5"/>
    <w:rsid w:val="00EF114B"/>
    <w:rsid w:val="00EF1460"/>
    <w:rsid w:val="00EF1B08"/>
    <w:rsid w:val="00EF201B"/>
    <w:rsid w:val="00EF25D8"/>
    <w:rsid w:val="00EF3757"/>
    <w:rsid w:val="00EF43E1"/>
    <w:rsid w:val="00EF4565"/>
    <w:rsid w:val="00EF498D"/>
    <w:rsid w:val="00EF4C2F"/>
    <w:rsid w:val="00EF7D74"/>
    <w:rsid w:val="00F00C09"/>
    <w:rsid w:val="00F0135E"/>
    <w:rsid w:val="00F01C43"/>
    <w:rsid w:val="00F022BC"/>
    <w:rsid w:val="00F02874"/>
    <w:rsid w:val="00F04BC6"/>
    <w:rsid w:val="00F0749B"/>
    <w:rsid w:val="00F10B5A"/>
    <w:rsid w:val="00F10D5B"/>
    <w:rsid w:val="00F1107F"/>
    <w:rsid w:val="00F12464"/>
    <w:rsid w:val="00F13E5A"/>
    <w:rsid w:val="00F14A1D"/>
    <w:rsid w:val="00F155EE"/>
    <w:rsid w:val="00F168C7"/>
    <w:rsid w:val="00F17817"/>
    <w:rsid w:val="00F20FAF"/>
    <w:rsid w:val="00F2220E"/>
    <w:rsid w:val="00F23444"/>
    <w:rsid w:val="00F23843"/>
    <w:rsid w:val="00F26CE0"/>
    <w:rsid w:val="00F2710B"/>
    <w:rsid w:val="00F27438"/>
    <w:rsid w:val="00F27E1F"/>
    <w:rsid w:val="00F27FA6"/>
    <w:rsid w:val="00F31F72"/>
    <w:rsid w:val="00F36B8F"/>
    <w:rsid w:val="00F4025A"/>
    <w:rsid w:val="00F40F4E"/>
    <w:rsid w:val="00F41875"/>
    <w:rsid w:val="00F44615"/>
    <w:rsid w:val="00F471A2"/>
    <w:rsid w:val="00F47260"/>
    <w:rsid w:val="00F47F2A"/>
    <w:rsid w:val="00F47FBD"/>
    <w:rsid w:val="00F50F04"/>
    <w:rsid w:val="00F51781"/>
    <w:rsid w:val="00F526F0"/>
    <w:rsid w:val="00F52A34"/>
    <w:rsid w:val="00F52F39"/>
    <w:rsid w:val="00F53213"/>
    <w:rsid w:val="00F53C80"/>
    <w:rsid w:val="00F55307"/>
    <w:rsid w:val="00F556BE"/>
    <w:rsid w:val="00F5592E"/>
    <w:rsid w:val="00F57146"/>
    <w:rsid w:val="00F57295"/>
    <w:rsid w:val="00F60135"/>
    <w:rsid w:val="00F60769"/>
    <w:rsid w:val="00F60C07"/>
    <w:rsid w:val="00F61B7C"/>
    <w:rsid w:val="00F620C7"/>
    <w:rsid w:val="00F6357F"/>
    <w:rsid w:val="00F637DA"/>
    <w:rsid w:val="00F66C7C"/>
    <w:rsid w:val="00F66D52"/>
    <w:rsid w:val="00F70101"/>
    <w:rsid w:val="00F70B74"/>
    <w:rsid w:val="00F7161F"/>
    <w:rsid w:val="00F727D5"/>
    <w:rsid w:val="00F74626"/>
    <w:rsid w:val="00F75876"/>
    <w:rsid w:val="00F75D47"/>
    <w:rsid w:val="00F75D77"/>
    <w:rsid w:val="00F77435"/>
    <w:rsid w:val="00F80387"/>
    <w:rsid w:val="00F80DEA"/>
    <w:rsid w:val="00F8212D"/>
    <w:rsid w:val="00F821B7"/>
    <w:rsid w:val="00F83F25"/>
    <w:rsid w:val="00F909AE"/>
    <w:rsid w:val="00F90C9D"/>
    <w:rsid w:val="00F92D83"/>
    <w:rsid w:val="00F934A4"/>
    <w:rsid w:val="00F94DD4"/>
    <w:rsid w:val="00F95BB2"/>
    <w:rsid w:val="00F964CC"/>
    <w:rsid w:val="00F96573"/>
    <w:rsid w:val="00F96CB4"/>
    <w:rsid w:val="00F97F07"/>
    <w:rsid w:val="00FA127F"/>
    <w:rsid w:val="00FA1B57"/>
    <w:rsid w:val="00FA2A56"/>
    <w:rsid w:val="00FA372E"/>
    <w:rsid w:val="00FA40DB"/>
    <w:rsid w:val="00FA42D8"/>
    <w:rsid w:val="00FA43D8"/>
    <w:rsid w:val="00FA5256"/>
    <w:rsid w:val="00FA5F13"/>
    <w:rsid w:val="00FA63FF"/>
    <w:rsid w:val="00FA6B40"/>
    <w:rsid w:val="00FA6F45"/>
    <w:rsid w:val="00FA7213"/>
    <w:rsid w:val="00FB0AAD"/>
    <w:rsid w:val="00FB0FF0"/>
    <w:rsid w:val="00FB24C8"/>
    <w:rsid w:val="00FB26CC"/>
    <w:rsid w:val="00FB2777"/>
    <w:rsid w:val="00FB2B10"/>
    <w:rsid w:val="00FB3672"/>
    <w:rsid w:val="00FB41A5"/>
    <w:rsid w:val="00FB42C0"/>
    <w:rsid w:val="00FB47A3"/>
    <w:rsid w:val="00FB52A7"/>
    <w:rsid w:val="00FB55EC"/>
    <w:rsid w:val="00FB573A"/>
    <w:rsid w:val="00FB587B"/>
    <w:rsid w:val="00FB5FBE"/>
    <w:rsid w:val="00FB6A61"/>
    <w:rsid w:val="00FB6AF3"/>
    <w:rsid w:val="00FC002F"/>
    <w:rsid w:val="00FC0F13"/>
    <w:rsid w:val="00FC24F4"/>
    <w:rsid w:val="00FC421E"/>
    <w:rsid w:val="00FC4C55"/>
    <w:rsid w:val="00FC4FE9"/>
    <w:rsid w:val="00FC67CB"/>
    <w:rsid w:val="00FC6832"/>
    <w:rsid w:val="00FD0DA4"/>
    <w:rsid w:val="00FD0DED"/>
    <w:rsid w:val="00FD118F"/>
    <w:rsid w:val="00FD2C6F"/>
    <w:rsid w:val="00FD3F77"/>
    <w:rsid w:val="00FD54B7"/>
    <w:rsid w:val="00FE097F"/>
    <w:rsid w:val="00FE1980"/>
    <w:rsid w:val="00FE41D3"/>
    <w:rsid w:val="00FE44C6"/>
    <w:rsid w:val="00FE494C"/>
    <w:rsid w:val="00FE5D1A"/>
    <w:rsid w:val="00FE66E4"/>
    <w:rsid w:val="00FE6C80"/>
    <w:rsid w:val="00FE7028"/>
    <w:rsid w:val="00FE7DD7"/>
    <w:rsid w:val="00FF0241"/>
    <w:rsid w:val="00FF1A91"/>
    <w:rsid w:val="00FF33D3"/>
    <w:rsid w:val="00FF3CE0"/>
    <w:rsid w:val="00FF497E"/>
    <w:rsid w:val="00FF6B46"/>
    <w:rsid w:val="00FF6FB7"/>
    <w:rsid w:val="2B11A87A"/>
    <w:rsid w:val="4074C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4EF6EB"/>
  <w15:docId w15:val="{49B55E8B-E66E-45D2-9FC4-F036BAE2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keepLines/>
      <w:spacing w:before="240" w:after="0"/>
      <w:outlineLvl w:val="0"/>
    </w:pPr>
    <w:rPr>
      <w:rFonts w:ascii="Cambria" w:hAnsi="Cambria" w:cs="Cambria"/>
      <w:color w:val="365F91"/>
      <w:sz w:val="32"/>
      <w:szCs w:val="32"/>
    </w:rPr>
  </w:style>
  <w:style w:type="paragraph" w:styleId="Heading2">
    <w:name w:val="heading 2"/>
    <w:basedOn w:val="Normal"/>
    <w:next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next w:val="Normal"/>
    <w:link w:val="Heading3Char"/>
    <w:uiPriority w:val="99"/>
    <w:qFormat/>
    <w:pPr>
      <w:keepNext/>
      <w:keepLines/>
      <w:spacing w:before="40" w:after="0"/>
      <w:outlineLvl w:val="2"/>
    </w:pPr>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color w:val="365F91"/>
      <w:sz w:val="32"/>
      <w:szCs w:val="32"/>
    </w:rPr>
  </w:style>
  <w:style w:type="character" w:customStyle="1" w:styleId="Heading2Char">
    <w:name w:val="Heading 2 Char"/>
    <w:basedOn w:val="DefaultParagraphFont"/>
    <w:link w:val="Heading2"/>
    <w:uiPriority w:val="99"/>
    <w:rPr>
      <w:rFonts w:ascii="Cambria" w:hAnsi="Cambria" w:cs="Cambria"/>
      <w:color w:val="365F91"/>
      <w:sz w:val="26"/>
      <w:szCs w:val="26"/>
    </w:rPr>
  </w:style>
  <w:style w:type="character" w:customStyle="1" w:styleId="Heading3Char">
    <w:name w:val="Heading 3 Char"/>
    <w:basedOn w:val="DefaultParagraphFont"/>
    <w:link w:val="Heading3"/>
    <w:uiPriority w:val="99"/>
    <w:rPr>
      <w:rFonts w:ascii="Cambria" w:hAnsi="Cambria" w:cs="Cambria"/>
      <w:color w:val="auto"/>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paragraph" w:customStyle="1" w:styleId="DefaultText">
    <w:name w:val="Default Text"/>
    <w:basedOn w:val="Normal"/>
    <w:uiPriority w:val="99"/>
    <w:pPr>
      <w:spacing w:after="0" w:line="240" w:lineRule="auto"/>
    </w:pPr>
    <w:rPr>
      <w:rFonts w:ascii="Arial" w:hAnsi="Arial" w:cs="Arial"/>
      <w:sz w:val="20"/>
      <w:szCs w:val="20"/>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Calibri"/>
      <w:b/>
      <w:bCs/>
      <w:sz w:val="20"/>
      <w:szCs w:val="20"/>
    </w:rPr>
  </w:style>
  <w:style w:type="paragraph" w:styleId="Revision">
    <w:name w:val="Revision"/>
    <w:hidden/>
    <w:uiPriority w:val="99"/>
    <w:rPr>
      <w:rFonts w:ascii="Calibri" w:hAnsi="Calibri" w:cs="Calibri"/>
    </w:rPr>
  </w:style>
  <w:style w:type="character" w:styleId="Strong">
    <w:name w:val="Strong"/>
    <w:basedOn w:val="DefaultParagraphFont"/>
    <w:uiPriority w:val="99"/>
    <w:qFormat/>
    <w:rPr>
      <w:rFonts w:ascii="Times New Roman" w:hAnsi="Times New Roman" w:cs="Times New Roman"/>
      <w:b/>
      <w:bCs/>
    </w:rPr>
  </w:style>
  <w:style w:type="paragraph" w:styleId="Title">
    <w:name w:val="Title"/>
    <w:basedOn w:val="Normal"/>
    <w:next w:val="Normal"/>
    <w:link w:val="TitleChar"/>
    <w:uiPriority w:val="99"/>
    <w:qFormat/>
    <w:pPr>
      <w:spacing w:after="0" w:line="240" w:lineRule="auto"/>
    </w:pPr>
    <w:rPr>
      <w:rFonts w:ascii="Cambria" w:hAnsi="Cambria" w:cs="Cambria"/>
      <w:spacing w:val="-10"/>
      <w:kern w:val="28"/>
      <w:sz w:val="56"/>
      <w:szCs w:val="56"/>
    </w:rPr>
  </w:style>
  <w:style w:type="character" w:customStyle="1" w:styleId="TitleChar">
    <w:name w:val="Title Char"/>
    <w:basedOn w:val="DefaultParagraphFont"/>
    <w:link w:val="Title"/>
    <w:uiPriority w:val="99"/>
    <w:rPr>
      <w:rFonts w:ascii="Cambria" w:hAnsi="Cambria" w:cs="Cambria"/>
      <w:spacing w:val="-10"/>
      <w:kern w:val="28"/>
      <w:sz w:val="56"/>
      <w:szCs w:val="56"/>
    </w:rPr>
  </w:style>
  <w:style w:type="paragraph" w:styleId="Header">
    <w:name w:val="header"/>
    <w:basedOn w:val="Normal"/>
    <w:link w:val="HeaderChar"/>
    <w:uiPriority w:val="99"/>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Pr>
      <w:rFonts w:ascii="Calibri" w:hAnsi="Calibri" w:cs="Calibri"/>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customStyle="1" w:styleId="cf01">
    <w:name w:val="cf01"/>
    <w:basedOn w:val="DefaultParagraphFont"/>
    <w:rsid w:val="000266E1"/>
    <w:rPr>
      <w:rFonts w:ascii="Segoe UI" w:hAnsi="Segoe UI" w:cs="Segoe UI" w:hint="default"/>
      <w:sz w:val="18"/>
      <w:szCs w:val="18"/>
    </w:rPr>
  </w:style>
  <w:style w:type="character" w:styleId="UnresolvedMention">
    <w:name w:val="Unresolved Mention"/>
    <w:basedOn w:val="DefaultParagraphFont"/>
    <w:uiPriority w:val="99"/>
    <w:semiHidden/>
    <w:unhideWhenUsed/>
    <w:rsid w:val="00165D7F"/>
    <w:rPr>
      <w:color w:val="605E5C"/>
      <w:shd w:val="clear" w:color="auto" w:fill="E1DFDD"/>
    </w:rPr>
  </w:style>
  <w:style w:type="paragraph" w:customStyle="1" w:styleId="paragraph">
    <w:name w:val="paragraph"/>
    <w:basedOn w:val="Normal"/>
    <w:rsid w:val="00731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181C"/>
  </w:style>
  <w:style w:type="character" w:customStyle="1" w:styleId="eop">
    <w:name w:val="eop"/>
    <w:basedOn w:val="DefaultParagraphFont"/>
    <w:rsid w:val="0073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75839">
      <w:bodyDiv w:val="1"/>
      <w:marLeft w:val="0"/>
      <w:marRight w:val="0"/>
      <w:marTop w:val="0"/>
      <w:marBottom w:val="0"/>
      <w:divBdr>
        <w:top w:val="none" w:sz="0" w:space="0" w:color="auto"/>
        <w:left w:val="none" w:sz="0" w:space="0" w:color="auto"/>
        <w:bottom w:val="none" w:sz="0" w:space="0" w:color="auto"/>
        <w:right w:val="none" w:sz="0" w:space="0" w:color="auto"/>
      </w:divBdr>
    </w:div>
    <w:div w:id="253514864">
      <w:bodyDiv w:val="1"/>
      <w:marLeft w:val="0"/>
      <w:marRight w:val="0"/>
      <w:marTop w:val="0"/>
      <w:marBottom w:val="0"/>
      <w:divBdr>
        <w:top w:val="none" w:sz="0" w:space="0" w:color="auto"/>
        <w:left w:val="none" w:sz="0" w:space="0" w:color="auto"/>
        <w:bottom w:val="none" w:sz="0" w:space="0" w:color="auto"/>
        <w:right w:val="none" w:sz="0" w:space="0" w:color="auto"/>
      </w:divBdr>
    </w:div>
    <w:div w:id="264264752">
      <w:bodyDiv w:val="1"/>
      <w:marLeft w:val="0"/>
      <w:marRight w:val="0"/>
      <w:marTop w:val="0"/>
      <w:marBottom w:val="0"/>
      <w:divBdr>
        <w:top w:val="none" w:sz="0" w:space="0" w:color="auto"/>
        <w:left w:val="none" w:sz="0" w:space="0" w:color="auto"/>
        <w:bottom w:val="none" w:sz="0" w:space="0" w:color="auto"/>
        <w:right w:val="none" w:sz="0" w:space="0" w:color="auto"/>
      </w:divBdr>
    </w:div>
    <w:div w:id="269162114">
      <w:bodyDiv w:val="1"/>
      <w:marLeft w:val="0"/>
      <w:marRight w:val="0"/>
      <w:marTop w:val="0"/>
      <w:marBottom w:val="0"/>
      <w:divBdr>
        <w:top w:val="none" w:sz="0" w:space="0" w:color="auto"/>
        <w:left w:val="none" w:sz="0" w:space="0" w:color="auto"/>
        <w:bottom w:val="none" w:sz="0" w:space="0" w:color="auto"/>
        <w:right w:val="none" w:sz="0" w:space="0" w:color="auto"/>
      </w:divBdr>
    </w:div>
    <w:div w:id="342826576">
      <w:bodyDiv w:val="1"/>
      <w:marLeft w:val="0"/>
      <w:marRight w:val="0"/>
      <w:marTop w:val="0"/>
      <w:marBottom w:val="0"/>
      <w:divBdr>
        <w:top w:val="none" w:sz="0" w:space="0" w:color="auto"/>
        <w:left w:val="none" w:sz="0" w:space="0" w:color="auto"/>
        <w:bottom w:val="none" w:sz="0" w:space="0" w:color="auto"/>
        <w:right w:val="none" w:sz="0" w:space="0" w:color="auto"/>
      </w:divBdr>
    </w:div>
    <w:div w:id="566839782">
      <w:bodyDiv w:val="1"/>
      <w:marLeft w:val="0"/>
      <w:marRight w:val="0"/>
      <w:marTop w:val="0"/>
      <w:marBottom w:val="0"/>
      <w:divBdr>
        <w:top w:val="none" w:sz="0" w:space="0" w:color="auto"/>
        <w:left w:val="none" w:sz="0" w:space="0" w:color="auto"/>
        <w:bottom w:val="none" w:sz="0" w:space="0" w:color="auto"/>
        <w:right w:val="none" w:sz="0" w:space="0" w:color="auto"/>
      </w:divBdr>
    </w:div>
    <w:div w:id="716467091">
      <w:bodyDiv w:val="1"/>
      <w:marLeft w:val="0"/>
      <w:marRight w:val="0"/>
      <w:marTop w:val="0"/>
      <w:marBottom w:val="0"/>
      <w:divBdr>
        <w:top w:val="none" w:sz="0" w:space="0" w:color="auto"/>
        <w:left w:val="none" w:sz="0" w:space="0" w:color="auto"/>
        <w:bottom w:val="none" w:sz="0" w:space="0" w:color="auto"/>
        <w:right w:val="none" w:sz="0" w:space="0" w:color="auto"/>
      </w:divBdr>
    </w:div>
    <w:div w:id="796459746">
      <w:bodyDiv w:val="1"/>
      <w:marLeft w:val="0"/>
      <w:marRight w:val="0"/>
      <w:marTop w:val="0"/>
      <w:marBottom w:val="0"/>
      <w:divBdr>
        <w:top w:val="none" w:sz="0" w:space="0" w:color="auto"/>
        <w:left w:val="none" w:sz="0" w:space="0" w:color="auto"/>
        <w:bottom w:val="none" w:sz="0" w:space="0" w:color="auto"/>
        <w:right w:val="none" w:sz="0" w:space="0" w:color="auto"/>
      </w:divBdr>
    </w:div>
    <w:div w:id="863206623">
      <w:bodyDiv w:val="1"/>
      <w:marLeft w:val="0"/>
      <w:marRight w:val="0"/>
      <w:marTop w:val="0"/>
      <w:marBottom w:val="0"/>
      <w:divBdr>
        <w:top w:val="none" w:sz="0" w:space="0" w:color="auto"/>
        <w:left w:val="none" w:sz="0" w:space="0" w:color="auto"/>
        <w:bottom w:val="none" w:sz="0" w:space="0" w:color="auto"/>
        <w:right w:val="none" w:sz="0" w:space="0" w:color="auto"/>
      </w:divBdr>
    </w:div>
    <w:div w:id="918488373">
      <w:bodyDiv w:val="1"/>
      <w:marLeft w:val="0"/>
      <w:marRight w:val="0"/>
      <w:marTop w:val="0"/>
      <w:marBottom w:val="0"/>
      <w:divBdr>
        <w:top w:val="none" w:sz="0" w:space="0" w:color="auto"/>
        <w:left w:val="none" w:sz="0" w:space="0" w:color="auto"/>
        <w:bottom w:val="none" w:sz="0" w:space="0" w:color="auto"/>
        <w:right w:val="none" w:sz="0" w:space="0" w:color="auto"/>
      </w:divBdr>
      <w:divsChild>
        <w:div w:id="940378456">
          <w:marLeft w:val="0"/>
          <w:marRight w:val="0"/>
          <w:marTop w:val="0"/>
          <w:marBottom w:val="0"/>
          <w:divBdr>
            <w:top w:val="none" w:sz="0" w:space="0" w:color="auto"/>
            <w:left w:val="none" w:sz="0" w:space="0" w:color="auto"/>
            <w:bottom w:val="none" w:sz="0" w:space="0" w:color="auto"/>
            <w:right w:val="none" w:sz="0" w:space="0" w:color="auto"/>
          </w:divBdr>
        </w:div>
        <w:div w:id="2002271501">
          <w:marLeft w:val="0"/>
          <w:marRight w:val="0"/>
          <w:marTop w:val="0"/>
          <w:marBottom w:val="0"/>
          <w:divBdr>
            <w:top w:val="none" w:sz="0" w:space="0" w:color="auto"/>
            <w:left w:val="none" w:sz="0" w:space="0" w:color="auto"/>
            <w:bottom w:val="none" w:sz="0" w:space="0" w:color="auto"/>
            <w:right w:val="none" w:sz="0" w:space="0" w:color="auto"/>
          </w:divBdr>
        </w:div>
      </w:divsChild>
    </w:div>
    <w:div w:id="980766226">
      <w:bodyDiv w:val="1"/>
      <w:marLeft w:val="0"/>
      <w:marRight w:val="0"/>
      <w:marTop w:val="0"/>
      <w:marBottom w:val="0"/>
      <w:divBdr>
        <w:top w:val="none" w:sz="0" w:space="0" w:color="auto"/>
        <w:left w:val="none" w:sz="0" w:space="0" w:color="auto"/>
        <w:bottom w:val="none" w:sz="0" w:space="0" w:color="auto"/>
        <w:right w:val="none" w:sz="0" w:space="0" w:color="auto"/>
      </w:divBdr>
    </w:div>
    <w:div w:id="1047342158">
      <w:bodyDiv w:val="1"/>
      <w:marLeft w:val="0"/>
      <w:marRight w:val="0"/>
      <w:marTop w:val="0"/>
      <w:marBottom w:val="0"/>
      <w:divBdr>
        <w:top w:val="none" w:sz="0" w:space="0" w:color="auto"/>
        <w:left w:val="none" w:sz="0" w:space="0" w:color="auto"/>
        <w:bottom w:val="none" w:sz="0" w:space="0" w:color="auto"/>
        <w:right w:val="none" w:sz="0" w:space="0" w:color="auto"/>
      </w:divBdr>
    </w:div>
    <w:div w:id="1269001453">
      <w:bodyDiv w:val="1"/>
      <w:marLeft w:val="0"/>
      <w:marRight w:val="0"/>
      <w:marTop w:val="0"/>
      <w:marBottom w:val="0"/>
      <w:divBdr>
        <w:top w:val="none" w:sz="0" w:space="0" w:color="auto"/>
        <w:left w:val="none" w:sz="0" w:space="0" w:color="auto"/>
        <w:bottom w:val="none" w:sz="0" w:space="0" w:color="auto"/>
        <w:right w:val="none" w:sz="0" w:space="0" w:color="auto"/>
      </w:divBdr>
    </w:div>
    <w:div w:id="1314219529">
      <w:bodyDiv w:val="1"/>
      <w:marLeft w:val="0"/>
      <w:marRight w:val="0"/>
      <w:marTop w:val="0"/>
      <w:marBottom w:val="0"/>
      <w:divBdr>
        <w:top w:val="none" w:sz="0" w:space="0" w:color="auto"/>
        <w:left w:val="none" w:sz="0" w:space="0" w:color="auto"/>
        <w:bottom w:val="none" w:sz="0" w:space="0" w:color="auto"/>
        <w:right w:val="none" w:sz="0" w:space="0" w:color="auto"/>
      </w:divBdr>
    </w:div>
    <w:div w:id="1588340102">
      <w:bodyDiv w:val="1"/>
      <w:marLeft w:val="0"/>
      <w:marRight w:val="0"/>
      <w:marTop w:val="0"/>
      <w:marBottom w:val="0"/>
      <w:divBdr>
        <w:top w:val="none" w:sz="0" w:space="0" w:color="auto"/>
        <w:left w:val="none" w:sz="0" w:space="0" w:color="auto"/>
        <w:bottom w:val="none" w:sz="0" w:space="0" w:color="auto"/>
        <w:right w:val="none" w:sz="0" w:space="0" w:color="auto"/>
      </w:divBdr>
    </w:div>
    <w:div w:id="21155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ab.audits.uillinois.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579528500A448A5ED7EE1F6C136F0" ma:contentTypeVersion="13" ma:contentTypeDescription="Create a new document." ma:contentTypeScope="" ma:versionID="6deeac200afb8d5de78622df0f4ce53a">
  <xsd:schema xmlns:xsd="http://www.w3.org/2001/XMLSchema" xmlns:xs="http://www.w3.org/2001/XMLSchema" xmlns:p="http://schemas.microsoft.com/office/2006/metadata/properties" xmlns:ns2="5beeb71c-2d11-413c-a7f4-bc2fbb5dfcc7" xmlns:ns3="799e10e6-26f1-49f1-97d1-22a60268109f" targetNamespace="http://schemas.microsoft.com/office/2006/metadata/properties" ma:root="true" ma:fieldsID="dccda5fab4abcaf7e79df7217cfa3c98" ns2:_="" ns3:_="">
    <xsd:import namespace="5beeb71c-2d11-413c-a7f4-bc2fbb5dfcc7"/>
    <xsd:import namespace="799e10e6-26f1-49f1-97d1-22a6026810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eb71c-2d11-413c-a7f4-bc2fbb5df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e10e6-26f1-49f1-97d1-22a6026810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5945e2-6e12-44a9-803b-884a4e9e077e}" ma:internalName="TaxCatchAll" ma:showField="CatchAllData" ma:web="799e10e6-26f1-49f1-97d1-22a6026810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99e10e6-26f1-49f1-97d1-22a60268109f" xsi:nil="true"/>
    <lcf76f155ced4ddcb4097134ff3c332f xmlns="5beeb71c-2d11-413c-a7f4-bc2fbb5dfc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F2D2A8-920C-4343-9094-4A587FD46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eb71c-2d11-413c-a7f4-bc2fbb5dfcc7"/>
    <ds:schemaRef ds:uri="799e10e6-26f1-49f1-97d1-22a602681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2E15B-BFD0-4A2C-91E7-10EBAF3B93AE}">
  <ds:schemaRefs>
    <ds:schemaRef ds:uri="http://schemas.microsoft.com/sharepoint/v3/contenttype/forms"/>
  </ds:schemaRefs>
</ds:datastoreItem>
</file>

<file path=customXml/itemProps3.xml><?xml version="1.0" encoding="utf-8"?>
<ds:datastoreItem xmlns:ds="http://schemas.openxmlformats.org/officeDocument/2006/customXml" ds:itemID="{069C1913-42ED-4F00-B1A1-82BCCD5821F7}">
  <ds:schemaRefs>
    <ds:schemaRef ds:uri="http://schemas.openxmlformats.org/officeDocument/2006/bibliography"/>
  </ds:schemaRefs>
</ds:datastoreItem>
</file>

<file path=customXml/itemProps4.xml><?xml version="1.0" encoding="utf-8"?>
<ds:datastoreItem xmlns:ds="http://schemas.openxmlformats.org/officeDocument/2006/customXml" ds:itemID="{543946B4-23C4-42F1-9471-79D19F16F759}">
  <ds:schemaRefs>
    <ds:schemaRef ds:uri="http://schemas.microsoft.com/office/2006/metadata/properties"/>
    <ds:schemaRef ds:uri="http://schemas.microsoft.com/office/infopath/2007/PartnerControls"/>
    <ds:schemaRef ds:uri="799e10e6-26f1-49f1-97d1-22a60268109f"/>
    <ds:schemaRef ds:uri="5beeb71c-2d11-413c-a7f4-bc2fbb5dfcc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SIAAB Meeting Minutes</vt:lpstr>
    </vt:vector>
  </TitlesOfParts>
  <Company>Illinois Attorney General</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SIAAB Meeting Minutes</dc:title>
  <dc:subject/>
  <dc:creator>State Internal Audit Audisory Board</dc:creator>
  <cp:keywords/>
  <dc:description/>
  <cp:lastModifiedBy>Stilwell, Butch</cp:lastModifiedBy>
  <cp:revision>2</cp:revision>
  <cp:lastPrinted>2024-06-14T13:57:00Z</cp:lastPrinted>
  <dcterms:created xsi:type="dcterms:W3CDTF">2024-11-13T19:28:00Z</dcterms:created>
  <dcterms:modified xsi:type="dcterms:W3CDTF">2024-11-13T19:28:00Z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0x010100257579528500A448A5ED7EE1F6C136F0</vt:lpwstr>
  </property>
  <property fmtid="{D5CDD505-2E9C-101B-9397-08002B2CF9AE}" pid="3" name="MediaServiceImageTags">
    <vt:lpwstr/>
  </property>
</Properties>
</file>