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36F55" w14:textId="77777777" w:rsidR="00CE2106" w:rsidRDefault="00CE2106">
      <w:p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70" w:right="-284"/>
        <w:jc w:val="center"/>
        <w:rPr>
          <w:rFonts w:cs="Times New Roman"/>
          <w:sz w:val="18"/>
          <w:szCs w:val="18"/>
        </w:rPr>
      </w:pPr>
    </w:p>
    <w:p w14:paraId="3812C8DE" w14:textId="50567859" w:rsidR="00C830AD" w:rsidRDefault="00C830AD">
      <w:p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70" w:right="-284"/>
        <w:jc w:val="center"/>
        <w:rPr>
          <w:rFonts w:cs="Times New Roman"/>
          <w:b/>
          <w:bCs/>
          <w:sz w:val="18"/>
          <w:szCs w:val="18"/>
        </w:rPr>
      </w:pPr>
      <w:r>
        <w:rPr>
          <w:rFonts w:cs="Times New Roman"/>
          <w:sz w:val="18"/>
          <w:szCs w:val="18"/>
        </w:rPr>
        <w:fldChar w:fldCharType="begin"/>
      </w:r>
      <w:r>
        <w:rPr>
          <w:rFonts w:cs="Times New Roman"/>
          <w:sz w:val="18"/>
          <w:szCs w:val="18"/>
        </w:rPr>
        <w:instrText xml:space="preserve"> SEQ CHAPTER \h \r 1</w:instrText>
      </w:r>
      <w:r>
        <w:rPr>
          <w:rFonts w:cs="Times New Roman"/>
          <w:sz w:val="18"/>
          <w:szCs w:val="18"/>
        </w:rPr>
        <w:fldChar w:fldCharType="end"/>
      </w:r>
      <w:r>
        <w:rPr>
          <w:rFonts w:cs="Times New Roman"/>
          <w:b/>
          <w:bCs/>
          <w:sz w:val="18"/>
          <w:szCs w:val="18"/>
        </w:rPr>
        <w:t>CHAIR</w:t>
      </w:r>
    </w:p>
    <w:p w14:paraId="40E12116" w14:textId="77777777" w:rsidR="00417EE9" w:rsidRDefault="00417EE9" w:rsidP="00417EE9">
      <w:pPr>
        <w:tabs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</w:p>
    <w:p w14:paraId="7D69D793" w14:textId="2DF591A5" w:rsidR="00417EE9" w:rsidRDefault="00417EE9" w:rsidP="00417EE9">
      <w:pPr>
        <w:tabs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Amy Macklin, CPA</w:t>
      </w:r>
    </w:p>
    <w:p w14:paraId="608022FA" w14:textId="77777777" w:rsidR="00417EE9" w:rsidRDefault="00417EE9" w:rsidP="00417EE9">
      <w:pPr>
        <w:tabs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Department of Human Services</w:t>
      </w:r>
    </w:p>
    <w:p w14:paraId="2ECAC556" w14:textId="77777777" w:rsidR="00417EE9" w:rsidRDefault="00417EE9" w:rsidP="00417EE9">
      <w:pPr>
        <w:tabs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(217) 558-6931</w:t>
      </w:r>
    </w:p>
    <w:p w14:paraId="34013907" w14:textId="77777777" w:rsidR="00417EE9" w:rsidRDefault="00417EE9" w:rsidP="00417EE9">
      <w:pPr>
        <w:tabs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 w:rsidRPr="001E0B12">
        <w:rPr>
          <w:rStyle w:val="Hyperlink"/>
          <w:color w:val="auto"/>
          <w:sz w:val="16"/>
          <w:szCs w:val="16"/>
          <w:u w:val="none"/>
        </w:rPr>
        <w:t>amy.macklin@illinois.gov</w:t>
      </w: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br/>
        <w:t>Term Expires 2/1/2024</w:t>
      </w:r>
    </w:p>
    <w:p w14:paraId="43B0B375" w14:textId="77777777" w:rsidR="00C830AD" w:rsidRDefault="00C830AD">
      <w:p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70" w:right="-284"/>
        <w:jc w:val="center"/>
        <w:rPr>
          <w:rFonts w:cs="Times New Roman"/>
          <w:b/>
          <w:bCs/>
          <w:sz w:val="17"/>
          <w:szCs w:val="17"/>
        </w:rPr>
      </w:pPr>
    </w:p>
    <w:p w14:paraId="0858A82D" w14:textId="77777777" w:rsidR="001E0B12" w:rsidRDefault="001E0B12" w:rsidP="001E0B12">
      <w:pPr>
        <w:tabs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</w:p>
    <w:p w14:paraId="4C387241" w14:textId="77777777" w:rsidR="001E0B12" w:rsidRDefault="001E0B12" w:rsidP="001E0B12">
      <w:pPr>
        <w:jc w:val="center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VICE-CHAIR</w:t>
      </w:r>
    </w:p>
    <w:p w14:paraId="2C841263" w14:textId="77777777" w:rsidR="001E0B12" w:rsidRDefault="001E0B12" w:rsidP="001E0B12">
      <w:pPr>
        <w:jc w:val="center"/>
        <w:rPr>
          <w:rFonts w:cs="Times New Roman"/>
          <w:sz w:val="16"/>
          <w:szCs w:val="16"/>
        </w:rPr>
      </w:pPr>
    </w:p>
    <w:p w14:paraId="7E60542C" w14:textId="77777777" w:rsidR="00417EE9" w:rsidRDefault="00417EE9" w:rsidP="00417EE9">
      <w:pPr>
        <w:jc w:val="center"/>
        <w:rPr>
          <w:rFonts w:cs="Times New Roman"/>
          <w:sz w:val="16"/>
          <w:szCs w:val="16"/>
        </w:rPr>
      </w:pPr>
      <w:r w:rsidRPr="004378AF">
        <w:rPr>
          <w:rFonts w:cs="Times New Roman"/>
          <w:sz w:val="16"/>
          <w:szCs w:val="16"/>
        </w:rPr>
        <w:t xml:space="preserve">Nikki Lanier, CPA </w:t>
      </w:r>
    </w:p>
    <w:p w14:paraId="508A2627" w14:textId="77777777" w:rsidR="00417EE9" w:rsidRDefault="00417EE9" w:rsidP="00417EE9">
      <w:pPr>
        <w:jc w:val="center"/>
        <w:rPr>
          <w:rFonts w:cs="Times New Roman"/>
          <w:sz w:val="16"/>
          <w:szCs w:val="16"/>
        </w:rPr>
      </w:pPr>
      <w:r w:rsidRPr="004378AF">
        <w:rPr>
          <w:rFonts w:cs="Times New Roman"/>
          <w:sz w:val="16"/>
          <w:szCs w:val="16"/>
        </w:rPr>
        <w:t xml:space="preserve">Department of Revenue </w:t>
      </w:r>
    </w:p>
    <w:p w14:paraId="5EE67DE8" w14:textId="77777777" w:rsidR="00417EE9" w:rsidRDefault="00417EE9" w:rsidP="00417EE9">
      <w:pPr>
        <w:jc w:val="center"/>
        <w:rPr>
          <w:rFonts w:cs="Times New Roman"/>
          <w:sz w:val="16"/>
          <w:szCs w:val="16"/>
        </w:rPr>
      </w:pPr>
      <w:r w:rsidRPr="004378AF">
        <w:rPr>
          <w:rFonts w:cs="Times New Roman"/>
          <w:sz w:val="16"/>
          <w:szCs w:val="16"/>
        </w:rPr>
        <w:t xml:space="preserve">(217) 785-6515 </w:t>
      </w:r>
    </w:p>
    <w:p w14:paraId="4B792205" w14:textId="77777777" w:rsidR="00417EE9" w:rsidRDefault="00417EE9" w:rsidP="00417EE9">
      <w:pPr>
        <w:jc w:val="center"/>
        <w:rPr>
          <w:rFonts w:cs="Times New Roman"/>
          <w:sz w:val="16"/>
          <w:szCs w:val="16"/>
        </w:rPr>
      </w:pPr>
      <w:r w:rsidRPr="004378AF">
        <w:rPr>
          <w:rFonts w:cs="Times New Roman"/>
          <w:sz w:val="16"/>
          <w:szCs w:val="16"/>
        </w:rPr>
        <w:t xml:space="preserve">nikki.lanier@illinois.gov </w:t>
      </w:r>
    </w:p>
    <w:p w14:paraId="011AF382" w14:textId="77777777" w:rsidR="00417EE9" w:rsidRDefault="00417EE9" w:rsidP="00417EE9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 w:rsidRPr="004378AF">
        <w:rPr>
          <w:rFonts w:cs="Times New Roman"/>
          <w:sz w:val="16"/>
          <w:szCs w:val="16"/>
        </w:rPr>
        <w:t>Term Expires 2/1/2023</w:t>
      </w:r>
    </w:p>
    <w:p w14:paraId="7C07E342" w14:textId="77777777" w:rsidR="001E0B12" w:rsidRDefault="001E0B12" w:rsidP="001E0B12">
      <w:pPr>
        <w:jc w:val="center"/>
        <w:rPr>
          <w:rFonts w:cs="Times New Roman"/>
          <w:sz w:val="16"/>
          <w:szCs w:val="16"/>
        </w:rPr>
      </w:pPr>
    </w:p>
    <w:p w14:paraId="55A660F3" w14:textId="77777777" w:rsidR="001E0B12" w:rsidRDefault="001E0B12" w:rsidP="001E0B12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MEMBERS</w:t>
      </w:r>
    </w:p>
    <w:p w14:paraId="6AE21B6C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</w:rPr>
      </w:pPr>
      <w:r>
        <w:rPr>
          <w:rFonts w:cs="Times New Roman"/>
          <w:sz w:val="16"/>
          <w:szCs w:val="16"/>
        </w:rPr>
        <w:br/>
        <w:t>Stell Mallios</w:t>
      </w:r>
    </w:p>
    <w:p w14:paraId="7F42F392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Office of the Secretary of State</w:t>
      </w:r>
    </w:p>
    <w:p w14:paraId="46871343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  <w:lang w:val="es-MX"/>
        </w:rPr>
      </w:pPr>
      <w:r>
        <w:rPr>
          <w:rFonts w:cs="Times New Roman"/>
          <w:sz w:val="16"/>
          <w:szCs w:val="16"/>
          <w:lang w:val="es-MX"/>
        </w:rPr>
        <w:t>(312) 814-5359</w:t>
      </w:r>
    </w:p>
    <w:p w14:paraId="46FAC87B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  <w:lang w:val="es-MX"/>
        </w:rPr>
      </w:pPr>
      <w:r>
        <w:rPr>
          <w:rStyle w:val="Hyperlink"/>
          <w:color w:val="auto"/>
          <w:sz w:val="16"/>
          <w:szCs w:val="16"/>
          <w:lang w:val="es-MX"/>
        </w:rPr>
        <w:t>smallios@ilsos.net</w:t>
      </w:r>
      <w:r>
        <w:rPr>
          <w:rFonts w:cs="Times New Roman"/>
          <w:sz w:val="16"/>
          <w:szCs w:val="16"/>
          <w:lang w:val="es-MX"/>
        </w:rPr>
        <w:t xml:space="preserve"> </w:t>
      </w:r>
    </w:p>
    <w:p w14:paraId="1DE9FA0A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  <w:lang w:val="es-MX"/>
        </w:rPr>
      </w:pPr>
      <w:proofErr w:type="spellStart"/>
      <w:r>
        <w:rPr>
          <w:rFonts w:cs="Times New Roman"/>
          <w:sz w:val="16"/>
          <w:szCs w:val="16"/>
          <w:lang w:val="es-MX"/>
        </w:rPr>
        <w:t>Member</w:t>
      </w:r>
      <w:proofErr w:type="spellEnd"/>
      <w:r>
        <w:rPr>
          <w:rFonts w:cs="Times New Roman"/>
          <w:sz w:val="16"/>
          <w:szCs w:val="16"/>
          <w:lang w:val="es-MX"/>
        </w:rPr>
        <w:t xml:space="preserve"> Ex-</w:t>
      </w:r>
      <w:proofErr w:type="spellStart"/>
      <w:r>
        <w:rPr>
          <w:rFonts w:cs="Times New Roman"/>
          <w:sz w:val="16"/>
          <w:szCs w:val="16"/>
          <w:lang w:val="es-MX"/>
        </w:rPr>
        <w:t>Officio</w:t>
      </w:r>
      <w:proofErr w:type="spellEnd"/>
    </w:p>
    <w:p w14:paraId="342A25EE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  <w:lang w:val="es-MX"/>
        </w:rPr>
      </w:pPr>
    </w:p>
    <w:p w14:paraId="4FFDDC33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Leighann Manning, CIA, CGAP</w:t>
      </w:r>
    </w:p>
    <w:p w14:paraId="58F567F8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</w:rPr>
      </w:pPr>
      <w:r>
        <w:rPr>
          <w:rFonts w:cs="Times New Roman"/>
          <w:sz w:val="16"/>
          <w:szCs w:val="16"/>
        </w:rPr>
        <w:t>Office of the Treasurer</w:t>
      </w:r>
    </w:p>
    <w:p w14:paraId="59A26DF5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lang w:val="es-MX"/>
        </w:rPr>
      </w:pPr>
      <w:r>
        <w:rPr>
          <w:rFonts w:cs="Times New Roman"/>
          <w:sz w:val="16"/>
          <w:szCs w:val="16"/>
          <w:lang w:val="es-MX"/>
        </w:rPr>
        <w:t>(217) 558-0010</w:t>
      </w:r>
    </w:p>
    <w:p w14:paraId="47613A2D" w14:textId="77777777" w:rsidR="001E0B12" w:rsidRDefault="001E0B12" w:rsidP="001E0B12">
      <w:pPr>
        <w:widowControl/>
        <w:jc w:val="center"/>
        <w:rPr>
          <w:rFonts w:cs="Times New Roman"/>
          <w:sz w:val="16"/>
          <w:szCs w:val="16"/>
        </w:rPr>
      </w:pPr>
      <w:r>
        <w:rPr>
          <w:rStyle w:val="Hyperlink"/>
          <w:color w:val="auto"/>
          <w:sz w:val="16"/>
          <w:szCs w:val="16"/>
        </w:rPr>
        <w:t>lmanning@illinoistreasurer.gov</w:t>
      </w:r>
      <w:r>
        <w:rPr>
          <w:rFonts w:cs="Times New Roman"/>
          <w:sz w:val="16"/>
          <w:szCs w:val="16"/>
        </w:rPr>
        <w:t xml:space="preserve"> </w:t>
      </w:r>
    </w:p>
    <w:p w14:paraId="7801B8F2" w14:textId="77777777" w:rsidR="001E0B12" w:rsidRDefault="001E0B12" w:rsidP="001E0B12">
      <w:pPr>
        <w:tabs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  <w:lang w:val="es-MX"/>
        </w:rPr>
        <w:t>Member</w:t>
      </w:r>
      <w:proofErr w:type="spellEnd"/>
      <w:r>
        <w:rPr>
          <w:rFonts w:cs="Times New Roman"/>
          <w:sz w:val="16"/>
          <w:szCs w:val="16"/>
          <w:lang w:val="es-MX"/>
        </w:rPr>
        <w:t xml:space="preserve"> Ex-</w:t>
      </w:r>
      <w:proofErr w:type="spellStart"/>
      <w:r>
        <w:rPr>
          <w:rFonts w:cs="Times New Roman"/>
          <w:sz w:val="16"/>
          <w:szCs w:val="16"/>
          <w:lang w:val="es-MX"/>
        </w:rPr>
        <w:t>Officio</w:t>
      </w:r>
      <w:proofErr w:type="spellEnd"/>
    </w:p>
    <w:p w14:paraId="75210BA1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  <w:lang w:val="es-MX"/>
        </w:rPr>
      </w:pPr>
    </w:p>
    <w:p w14:paraId="0FC8191A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Jack Rakers, CPA, CIA, CISA</w:t>
      </w:r>
    </w:p>
    <w:p w14:paraId="0A77A66F" w14:textId="77777777" w:rsidR="001E0B12" w:rsidRDefault="001E0B12" w:rsidP="001E0B12">
      <w:pPr>
        <w:widowControl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Department of Central Management Services</w:t>
      </w:r>
    </w:p>
    <w:p w14:paraId="2B389557" w14:textId="77777777" w:rsidR="001E0B12" w:rsidRDefault="001E0B12" w:rsidP="001E0B12">
      <w:pPr>
        <w:widowControl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(217) 524-0828</w:t>
      </w:r>
    </w:p>
    <w:p w14:paraId="34C5FA1B" w14:textId="77777777" w:rsidR="001E0B12" w:rsidRDefault="001E0B12" w:rsidP="001E0B12">
      <w:pPr>
        <w:widowControl/>
        <w:jc w:val="center"/>
        <w:rPr>
          <w:rFonts w:cs="Times New Roman"/>
          <w:sz w:val="16"/>
          <w:szCs w:val="16"/>
        </w:rPr>
      </w:pPr>
      <w:r>
        <w:rPr>
          <w:rStyle w:val="Hyperlink"/>
          <w:color w:val="auto"/>
          <w:sz w:val="16"/>
          <w:szCs w:val="16"/>
        </w:rPr>
        <w:t>jack.rakers@illinois.gov</w:t>
      </w:r>
      <w:r>
        <w:rPr>
          <w:rFonts w:cs="Times New Roman"/>
          <w:sz w:val="16"/>
          <w:szCs w:val="16"/>
        </w:rPr>
        <w:t xml:space="preserve">  </w:t>
      </w:r>
    </w:p>
    <w:p w14:paraId="2A18ACEF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Member Ex-Officio </w:t>
      </w:r>
    </w:p>
    <w:p w14:paraId="0FAF1F79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</w:p>
    <w:p w14:paraId="4C5725D8" w14:textId="525A6C81" w:rsidR="001E0B12" w:rsidRDefault="001E2D17" w:rsidP="001E0B12">
      <w:pPr>
        <w:tabs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Teri Taylor</w:t>
      </w:r>
    </w:p>
    <w:p w14:paraId="4653B4D9" w14:textId="72017903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Office of the Comptroller</w:t>
      </w:r>
    </w:p>
    <w:p w14:paraId="3D8C545D" w14:textId="3570B40C" w:rsidR="001E2D17" w:rsidRDefault="001E2D17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Teri.Taylor@illinoiscomptroller.gov</w:t>
      </w:r>
    </w:p>
    <w:p w14:paraId="144DB975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(217) 782-1003</w:t>
      </w:r>
    </w:p>
    <w:p w14:paraId="04D08211" w14:textId="77777777" w:rsidR="001E0B12" w:rsidRDefault="001E0B12" w:rsidP="001E0B12">
      <w:pPr>
        <w:tabs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Member Ex-Officio</w:t>
      </w:r>
    </w:p>
    <w:p w14:paraId="4E1A815E" w14:textId="77777777" w:rsidR="001E0B12" w:rsidRDefault="001E0B12" w:rsidP="001E0B12">
      <w:pPr>
        <w:jc w:val="center"/>
        <w:rPr>
          <w:rFonts w:cs="Times New Roman"/>
          <w:sz w:val="16"/>
          <w:szCs w:val="16"/>
        </w:rPr>
      </w:pPr>
    </w:p>
    <w:p w14:paraId="69E1E004" w14:textId="77777777" w:rsidR="001E0B12" w:rsidRDefault="001E0B12" w:rsidP="001E0B12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H. Jay Wagner, CIA, CFE, CISA</w:t>
      </w:r>
      <w:r>
        <w:rPr>
          <w:rFonts w:cs="Times New Roman"/>
          <w:sz w:val="16"/>
          <w:szCs w:val="16"/>
        </w:rPr>
        <w:br/>
        <w:t>Illinois Office of the Attorney General</w:t>
      </w:r>
    </w:p>
    <w:p w14:paraId="195BF6BC" w14:textId="77777777" w:rsidR="001E0B12" w:rsidRDefault="001E0B12" w:rsidP="001E0B12">
      <w:pPr>
        <w:jc w:val="center"/>
        <w:rPr>
          <w:rFonts w:cs="Times New Roman"/>
          <w:sz w:val="16"/>
          <w:szCs w:val="16"/>
          <w:lang w:val="es-MX"/>
        </w:rPr>
      </w:pPr>
      <w:r>
        <w:rPr>
          <w:rFonts w:cs="Times New Roman"/>
          <w:sz w:val="16"/>
          <w:szCs w:val="16"/>
          <w:lang w:val="es-MX"/>
        </w:rPr>
        <w:t>(217) 524-4094</w:t>
      </w:r>
    </w:p>
    <w:p w14:paraId="781558BE" w14:textId="77777777" w:rsidR="001E0B12" w:rsidRDefault="001E0B12" w:rsidP="001E0B12">
      <w:pPr>
        <w:jc w:val="center"/>
        <w:rPr>
          <w:rFonts w:cs="Times New Roman"/>
          <w:sz w:val="16"/>
          <w:szCs w:val="16"/>
          <w:lang w:val="es-MX"/>
        </w:rPr>
      </w:pPr>
      <w:r>
        <w:rPr>
          <w:rFonts w:cs="Times New Roman"/>
          <w:sz w:val="16"/>
          <w:szCs w:val="16"/>
          <w:lang w:val="es-MX"/>
        </w:rPr>
        <w:t xml:space="preserve">Harold.Wagner@ilag.gov </w:t>
      </w:r>
    </w:p>
    <w:p w14:paraId="65FA780B" w14:textId="77777777" w:rsidR="001E0B12" w:rsidRDefault="001E0B12" w:rsidP="001E0B12">
      <w:pPr>
        <w:jc w:val="center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  <w:lang w:val="es-MX"/>
        </w:rPr>
        <w:t>Member</w:t>
      </w:r>
      <w:proofErr w:type="spellEnd"/>
      <w:r>
        <w:rPr>
          <w:rFonts w:cs="Times New Roman"/>
          <w:sz w:val="16"/>
          <w:szCs w:val="16"/>
          <w:lang w:val="es-MX"/>
        </w:rPr>
        <w:t xml:space="preserve"> Ex-</w:t>
      </w:r>
      <w:proofErr w:type="spellStart"/>
      <w:r>
        <w:rPr>
          <w:rFonts w:cs="Times New Roman"/>
          <w:sz w:val="16"/>
          <w:szCs w:val="16"/>
          <w:lang w:val="es-MX"/>
        </w:rPr>
        <w:t>Officio</w:t>
      </w:r>
      <w:proofErr w:type="spellEnd"/>
      <w:r>
        <w:rPr>
          <w:rFonts w:cs="Times New Roman"/>
          <w:sz w:val="16"/>
          <w:szCs w:val="16"/>
        </w:rPr>
        <w:t xml:space="preserve"> </w:t>
      </w:r>
    </w:p>
    <w:p w14:paraId="54DC241F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</w:p>
    <w:p w14:paraId="1C62A935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 w:rsidRPr="004378AF">
        <w:rPr>
          <w:rFonts w:cs="Times New Roman"/>
          <w:sz w:val="16"/>
          <w:szCs w:val="16"/>
        </w:rPr>
        <w:t xml:space="preserve">Stephen Kirk, CIA, CGAP </w:t>
      </w:r>
    </w:p>
    <w:p w14:paraId="100217F8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 w:rsidRPr="004378AF">
        <w:rPr>
          <w:rFonts w:cs="Times New Roman"/>
          <w:sz w:val="16"/>
          <w:szCs w:val="16"/>
        </w:rPr>
        <w:t xml:space="preserve">Department of Transportation </w:t>
      </w:r>
    </w:p>
    <w:p w14:paraId="3B5E4409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 w:rsidRPr="004378AF">
        <w:rPr>
          <w:rFonts w:cs="Times New Roman"/>
          <w:sz w:val="16"/>
          <w:szCs w:val="16"/>
        </w:rPr>
        <w:t xml:space="preserve">(217) 557-1258 </w:t>
      </w:r>
    </w:p>
    <w:p w14:paraId="2A64D6ED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 w:rsidRPr="004378AF">
        <w:rPr>
          <w:rFonts w:cs="Times New Roman"/>
          <w:sz w:val="16"/>
          <w:szCs w:val="16"/>
        </w:rPr>
        <w:t xml:space="preserve">stephen.kirk@illinois.gov </w:t>
      </w:r>
    </w:p>
    <w:p w14:paraId="79960AC6" w14:textId="064152BD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 w:rsidRPr="004378AF">
        <w:rPr>
          <w:rFonts w:cs="Times New Roman"/>
          <w:sz w:val="16"/>
          <w:szCs w:val="16"/>
        </w:rPr>
        <w:t>Term Expires 2/1/202</w:t>
      </w:r>
      <w:r w:rsidR="00CD3445">
        <w:rPr>
          <w:rFonts w:cs="Times New Roman"/>
          <w:sz w:val="16"/>
          <w:szCs w:val="16"/>
        </w:rPr>
        <w:t>5</w:t>
      </w:r>
    </w:p>
    <w:p w14:paraId="0C28557A" w14:textId="77777777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</w:p>
    <w:p w14:paraId="0263F36E" w14:textId="77777777" w:rsidR="001E0B12" w:rsidRDefault="001E0B12" w:rsidP="001E0B12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Julie Zemaitis, CPA</w:t>
      </w:r>
    </w:p>
    <w:p w14:paraId="4F7E68B9" w14:textId="77777777" w:rsidR="001E0B12" w:rsidRDefault="001E0B12" w:rsidP="001E0B12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University of Illinois System</w:t>
      </w:r>
    </w:p>
    <w:p w14:paraId="3F847007" w14:textId="77777777" w:rsidR="001E0B12" w:rsidRDefault="001E0B12" w:rsidP="001E0B12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(217) 333-0903</w:t>
      </w:r>
    </w:p>
    <w:p w14:paraId="56CA9FD2" w14:textId="77777777" w:rsidR="001E0B12" w:rsidRDefault="001E0B12" w:rsidP="001E0B12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jzemaiti@ullinois.edu </w:t>
      </w:r>
    </w:p>
    <w:p w14:paraId="36622EFB" w14:textId="15E5F85F" w:rsidR="001E0B12" w:rsidRDefault="001E0B12" w:rsidP="001E0B12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Term Expires 2/1/202</w:t>
      </w:r>
      <w:r w:rsidR="00B750E2">
        <w:rPr>
          <w:rFonts w:cs="Times New Roman"/>
          <w:sz w:val="16"/>
          <w:szCs w:val="16"/>
        </w:rPr>
        <w:t>5</w:t>
      </w:r>
    </w:p>
    <w:p w14:paraId="47440ACC" w14:textId="69C60972" w:rsidR="00CE2106" w:rsidRDefault="00CE2106" w:rsidP="00417EE9">
      <w:pPr>
        <w:tabs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Times New Roman"/>
          <w:sz w:val="16"/>
          <w:szCs w:val="16"/>
        </w:rPr>
      </w:pPr>
    </w:p>
    <w:p w14:paraId="6D654B67" w14:textId="440A9C95" w:rsidR="00CE2106" w:rsidRDefault="00CE2106" w:rsidP="001E0B12">
      <w:pPr>
        <w:tabs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Vacant </w:t>
      </w:r>
    </w:p>
    <w:p w14:paraId="6625C86F" w14:textId="0A4618FF" w:rsidR="00CE2106" w:rsidRDefault="00CE2106" w:rsidP="001E0B12">
      <w:pPr>
        <w:tabs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Term Expires 2/1/</w:t>
      </w:r>
      <w:r w:rsidR="00417EE9">
        <w:rPr>
          <w:rFonts w:cs="Times New Roman"/>
          <w:sz w:val="16"/>
          <w:szCs w:val="16"/>
        </w:rPr>
        <w:t>20</w:t>
      </w:r>
      <w:r>
        <w:rPr>
          <w:rFonts w:cs="Times New Roman"/>
          <w:sz w:val="16"/>
          <w:szCs w:val="16"/>
        </w:rPr>
        <w:t>23</w:t>
      </w:r>
    </w:p>
    <w:p w14:paraId="0C33BCE4" w14:textId="77777777" w:rsidR="00417EE9" w:rsidRDefault="00417EE9" w:rsidP="00417EE9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</w:p>
    <w:p w14:paraId="7ACE4062" w14:textId="1D9B453C" w:rsidR="00417EE9" w:rsidRDefault="00417EE9" w:rsidP="00417EE9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Vacant</w:t>
      </w:r>
    </w:p>
    <w:p w14:paraId="191D2877" w14:textId="37E22C67" w:rsidR="00417EE9" w:rsidRDefault="00417EE9" w:rsidP="00417EE9">
      <w:pPr>
        <w:tabs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Term Expires 2/1/2024</w:t>
      </w:r>
    </w:p>
    <w:p w14:paraId="46BEAC2B" w14:textId="77777777" w:rsidR="00417EE9" w:rsidRDefault="00417EE9" w:rsidP="001E0B12">
      <w:pPr>
        <w:tabs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Times New Roman"/>
          <w:sz w:val="16"/>
          <w:szCs w:val="16"/>
        </w:rPr>
      </w:pPr>
    </w:p>
    <w:p w14:paraId="64EE7F76" w14:textId="77777777" w:rsidR="003647BF" w:rsidRDefault="003647BF" w:rsidP="003647BF">
      <w:pPr>
        <w:pStyle w:val="Heading1"/>
        <w:spacing w:before="0"/>
        <w:jc w:val="center"/>
        <w:rPr>
          <w:rStyle w:val="Hyperlink"/>
          <w:b/>
          <w:bCs/>
          <w:color w:val="365F91"/>
          <w:sz w:val="36"/>
          <w:szCs w:val="36"/>
          <w:u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>HYPERLINK "https://siaab.audits.uillinois.edu/" \o "Link to SIAAB Website"</w:instrTex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Style w:val="Hyperlink"/>
          <w:b/>
          <w:bCs/>
          <w:color w:val="365F91"/>
          <w:sz w:val="36"/>
          <w:szCs w:val="36"/>
          <w:u w:val="none"/>
        </w:rPr>
        <w:t>STATE OF ILLINOIS</w:t>
      </w:r>
    </w:p>
    <w:p w14:paraId="2C9CB2E7" w14:textId="77777777" w:rsidR="003647BF" w:rsidRDefault="003647BF" w:rsidP="003647BF">
      <w:pPr>
        <w:pStyle w:val="Heading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Hyperlink"/>
          <w:b/>
          <w:bCs/>
          <w:color w:val="365F91"/>
          <w:sz w:val="36"/>
          <w:szCs w:val="36"/>
          <w:u w:val="none"/>
        </w:rPr>
        <w:t>INTERNAL AUDIT ADVISORY BOARD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14:paraId="12880403" w14:textId="77777777" w:rsidR="003647BF" w:rsidRPr="00BA4149" w:rsidRDefault="003647BF" w:rsidP="003647BF">
      <w:pPr>
        <w:pStyle w:val="Heading2"/>
        <w:spacing w:before="0"/>
        <w:jc w:val="center"/>
        <w:rPr>
          <w:rFonts w:ascii="Times New Roman" w:hAnsi="Times New Roman" w:cs="Times New Roman"/>
          <w:b/>
          <w:bCs/>
          <w:color w:val="auto"/>
          <w:sz w:val="16"/>
          <w:szCs w:val="18"/>
        </w:rPr>
      </w:pPr>
    </w:p>
    <w:p w14:paraId="070EB47F" w14:textId="77777777" w:rsidR="003647BF" w:rsidRPr="00EC2CA0" w:rsidRDefault="003647BF" w:rsidP="003647BF">
      <w:pPr>
        <w:pStyle w:val="17"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180"/>
        <w:jc w:val="center"/>
        <w:rPr>
          <w:rFonts w:cs="Times New Roman"/>
          <w:b/>
          <w:bCs/>
          <w:sz w:val="16"/>
          <w:szCs w:val="16"/>
        </w:rPr>
      </w:pPr>
      <w:r w:rsidRPr="00EC2CA0">
        <w:rPr>
          <w:rFonts w:eastAsia="Times New Roman" w:cs="Times New Roman"/>
          <w:b/>
          <w:bCs/>
          <w:color w:val="39394D"/>
        </w:rPr>
        <w:t>Zoom Meeting</w:t>
      </w:r>
    </w:p>
    <w:p w14:paraId="03AAE813" w14:textId="644A2956" w:rsidR="00AE7507" w:rsidRPr="002B4687" w:rsidRDefault="003647BF" w:rsidP="00302542">
      <w:pPr>
        <w:pStyle w:val="17"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180"/>
        <w:jc w:val="center"/>
        <w:rPr>
          <w:rFonts w:ascii="Arial" w:hAnsi="Arial" w:cs="Arial"/>
          <w:sz w:val="20"/>
          <w:szCs w:val="20"/>
        </w:rPr>
      </w:pPr>
      <w:r w:rsidRPr="006F1DA1">
        <w:rPr>
          <w:rFonts w:ascii="Arial" w:eastAsia="Times New Roman" w:hAnsi="Arial" w:cs="Arial"/>
          <w:sz w:val="21"/>
          <w:szCs w:val="21"/>
        </w:rPr>
        <w:br/>
      </w:r>
      <w:r w:rsidR="00302542" w:rsidRPr="002B4687">
        <w:rPr>
          <w:rFonts w:eastAsia="Times New Roman" w:cs="Times New Roman"/>
          <w:sz w:val="21"/>
          <w:szCs w:val="21"/>
        </w:rPr>
        <w:t xml:space="preserve">Join via Phone: US: </w:t>
      </w:r>
      <w:r w:rsidR="00AE0349" w:rsidRPr="002B4687">
        <w:rPr>
          <w:rFonts w:eastAsia="Times New Roman" w:cs="Times New Roman"/>
          <w:sz w:val="21"/>
          <w:szCs w:val="21"/>
        </w:rPr>
        <w:t>+</w:t>
      </w:r>
      <w:proofErr w:type="gramStart"/>
      <w:r w:rsidR="00AE0349" w:rsidRPr="002B4687">
        <w:rPr>
          <w:rFonts w:eastAsia="Times New Roman" w:cs="Times New Roman"/>
          <w:sz w:val="21"/>
          <w:szCs w:val="21"/>
        </w:rPr>
        <w:t>13126266799..</w:t>
      </w:r>
      <w:proofErr w:type="gramEnd"/>
      <w:r w:rsidR="002B4687" w:rsidRPr="002B4687">
        <w:rPr>
          <w:rFonts w:eastAsia="Times New Roman" w:cs="Times New Roman"/>
          <w:sz w:val="21"/>
          <w:szCs w:val="21"/>
        </w:rPr>
        <w:t>82615662384</w:t>
      </w:r>
      <w:r w:rsidR="00AE0349" w:rsidRPr="002B4687">
        <w:rPr>
          <w:rFonts w:eastAsia="Times New Roman" w:cs="Times New Roman"/>
          <w:sz w:val="21"/>
          <w:szCs w:val="21"/>
        </w:rPr>
        <w:t># or +1</w:t>
      </w:r>
      <w:r w:rsidR="002B4687" w:rsidRPr="002B4687">
        <w:rPr>
          <w:rFonts w:eastAsia="Times New Roman" w:cs="Times New Roman"/>
          <w:sz w:val="21"/>
          <w:szCs w:val="21"/>
        </w:rPr>
        <w:t>2678310333</w:t>
      </w:r>
      <w:r w:rsidR="00AE0349" w:rsidRPr="002B4687">
        <w:rPr>
          <w:rFonts w:eastAsia="Times New Roman" w:cs="Times New Roman"/>
          <w:sz w:val="21"/>
          <w:szCs w:val="21"/>
        </w:rPr>
        <w:t>..</w:t>
      </w:r>
      <w:r w:rsidR="002B4687" w:rsidRPr="002B4687">
        <w:rPr>
          <w:rFonts w:eastAsia="Times New Roman" w:cs="Times New Roman"/>
          <w:sz w:val="21"/>
          <w:szCs w:val="21"/>
        </w:rPr>
        <w:t>82615662384</w:t>
      </w:r>
      <w:r w:rsidR="00AE0349" w:rsidRPr="002B4687">
        <w:rPr>
          <w:rFonts w:eastAsia="Times New Roman" w:cs="Times New Roman"/>
          <w:sz w:val="21"/>
          <w:szCs w:val="21"/>
        </w:rPr>
        <w:t>#</w:t>
      </w:r>
    </w:p>
    <w:tbl>
      <w:tblPr>
        <w:tblW w:w="5316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</w:tblGrid>
      <w:tr w:rsidR="00AE7507" w:rsidRPr="002B4687" w14:paraId="63AB4E4C" w14:textId="77777777" w:rsidTr="00AE7507">
        <w:trPr>
          <w:trHeight w:val="29"/>
          <w:tblCellSpacing w:w="0" w:type="dxa"/>
          <w:jc w:val="center"/>
        </w:trPr>
        <w:tc>
          <w:tcPr>
            <w:tcW w:w="5000" w:type="pct"/>
            <w:hideMark/>
          </w:tcPr>
          <w:p w14:paraId="4E95CB76" w14:textId="6701AE7A" w:rsidR="00AE7507" w:rsidRPr="002B4687" w:rsidRDefault="00AE7507" w:rsidP="00AE7507">
            <w:pPr>
              <w:rPr>
                <w:rFonts w:eastAsia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6F1DA1" w:rsidRPr="00047D3A" w14:paraId="1EDD199D" w14:textId="77777777" w:rsidTr="002B4687">
        <w:trPr>
          <w:trHeight w:val="900"/>
          <w:tblCellSpacing w:w="0" w:type="dxa"/>
          <w:jc w:val="center"/>
        </w:trPr>
        <w:tc>
          <w:tcPr>
            <w:tcW w:w="5000" w:type="pct"/>
            <w:hideMark/>
          </w:tcPr>
          <w:p w14:paraId="3C2F42F5" w14:textId="462C422F" w:rsidR="006F1DA1" w:rsidRPr="002B4687" w:rsidRDefault="006F1DA1" w:rsidP="00AE750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B4687">
              <w:rPr>
                <w:rFonts w:eastAsia="Times New Roman" w:cs="Times New Roman"/>
                <w:color w:val="000000" w:themeColor="text1"/>
                <w:sz w:val="21"/>
                <w:szCs w:val="21"/>
              </w:rPr>
              <w:t xml:space="preserve">Or Join via </w:t>
            </w:r>
            <w:hyperlink r:id="rId10" w:history="1">
              <w:r w:rsidR="00AE0349" w:rsidRPr="002B4687">
                <w:rPr>
                  <w:rStyle w:val="Hyperlink"/>
                  <w:rFonts w:eastAsia="Times New Roman"/>
                  <w:sz w:val="21"/>
                  <w:szCs w:val="21"/>
                </w:rPr>
                <w:t>URL</w:t>
              </w:r>
            </w:hyperlink>
          </w:p>
          <w:p w14:paraId="3A82F0B8" w14:textId="77777777" w:rsidR="006F1DA1" w:rsidRPr="002B4687" w:rsidRDefault="006F1DA1" w:rsidP="00AE750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43CCA0B3" w14:textId="28CFEF5B" w:rsidR="00AE7507" w:rsidRPr="002B4687" w:rsidRDefault="006F1DA1" w:rsidP="00AE7507">
            <w:pPr>
              <w:jc w:val="center"/>
              <w:rPr>
                <w:rFonts w:ascii="Arial" w:hAnsi="Arial" w:cs="Arial"/>
                <w:color w:val="39394D"/>
                <w:sz w:val="20"/>
                <w:szCs w:val="20"/>
              </w:rPr>
            </w:pPr>
            <w:r w:rsidRPr="002B4687">
              <w:rPr>
                <w:color w:val="000000" w:themeColor="text1"/>
                <w:sz w:val="21"/>
                <w:szCs w:val="21"/>
              </w:rPr>
              <w:t>Mee</w:t>
            </w:r>
            <w:r w:rsidR="00302542" w:rsidRPr="002B4687">
              <w:rPr>
                <w:rFonts w:eastAsia="Times New Roman" w:cs="Times New Roman"/>
                <w:color w:val="000000" w:themeColor="text1"/>
                <w:sz w:val="21"/>
                <w:szCs w:val="21"/>
              </w:rPr>
              <w:t>ting ID:</w:t>
            </w:r>
            <w:r w:rsidR="005F7C7C" w:rsidRPr="002B4687">
              <w:rPr>
                <w:rFonts w:eastAsia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2B4687" w:rsidRPr="002B4687">
              <w:rPr>
                <w:rFonts w:eastAsia="Times New Roman" w:cs="Times New Roman"/>
                <w:color w:val="000000" w:themeColor="text1"/>
                <w:sz w:val="21"/>
                <w:szCs w:val="21"/>
              </w:rPr>
              <w:t>826 1566 2384</w:t>
            </w:r>
          </w:p>
          <w:p w14:paraId="126C3C13" w14:textId="33E0C983" w:rsidR="00AE7507" w:rsidRPr="00AE0349" w:rsidRDefault="00AE7507" w:rsidP="00AE750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B4687">
              <w:rPr>
                <w:color w:val="000000" w:themeColor="text1"/>
                <w:sz w:val="21"/>
                <w:szCs w:val="21"/>
              </w:rPr>
              <w:t>Password:</w:t>
            </w:r>
            <w:r w:rsidR="002B4687" w:rsidRPr="002B4687">
              <w:rPr>
                <w:color w:val="000000" w:themeColor="text1"/>
                <w:sz w:val="21"/>
                <w:szCs w:val="21"/>
              </w:rPr>
              <w:t xml:space="preserve"> 203640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7"/>
            </w:tblGrid>
            <w:tr w:rsidR="00AE7507" w:rsidRPr="00AE0349" w14:paraId="0C5BD621" w14:textId="77777777" w:rsidTr="00AE7507">
              <w:trPr>
                <w:trHeight w:val="29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1C3DDD34" w14:textId="48D9C89A" w:rsidR="00AE7507" w:rsidRPr="00AE0349" w:rsidRDefault="00AE7507" w:rsidP="00AE7507">
                  <w:pPr>
                    <w:jc w:val="center"/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</w:pPr>
                </w:p>
              </w:tc>
            </w:tr>
            <w:tr w:rsidR="00AE7507" w:rsidRPr="00AE0349" w14:paraId="3D65F824" w14:textId="77777777" w:rsidTr="00AE7507">
              <w:trPr>
                <w:trHeight w:val="29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3A327958" w14:textId="2593BEDB" w:rsidR="00AE7507" w:rsidRPr="00AE0349" w:rsidRDefault="00AE7507" w:rsidP="00AE7507">
                  <w:pPr>
                    <w:jc w:val="center"/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</w:pPr>
                </w:p>
              </w:tc>
            </w:tr>
          </w:tbl>
          <w:p w14:paraId="25C8AE8D" w14:textId="70FA0CDE" w:rsidR="006F1DA1" w:rsidRPr="00AE0349" w:rsidRDefault="006F1DA1" w:rsidP="00AE7507">
            <w:pPr>
              <w:jc w:val="center"/>
              <w:rPr>
                <w:rFonts w:ascii="Arial" w:hAnsi="Arial" w:cs="Arial"/>
                <w:color w:val="39394D"/>
                <w:sz w:val="20"/>
                <w:szCs w:val="20"/>
              </w:rPr>
            </w:pPr>
          </w:p>
        </w:tc>
      </w:tr>
      <w:tr w:rsidR="00194034" w:rsidRPr="00047D3A" w14:paraId="32028568" w14:textId="77777777" w:rsidTr="00AE7507">
        <w:trPr>
          <w:trHeight w:val="29"/>
          <w:tblCellSpacing w:w="0" w:type="dxa"/>
          <w:jc w:val="center"/>
        </w:trPr>
        <w:tc>
          <w:tcPr>
            <w:tcW w:w="5000" w:type="pct"/>
          </w:tcPr>
          <w:p w14:paraId="002F4F51" w14:textId="77777777" w:rsidR="00194034" w:rsidRPr="00047D3A" w:rsidRDefault="00194034" w:rsidP="00AE7507">
            <w:pPr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6F1DA1" w:rsidRPr="00047D3A" w14:paraId="75916AA8" w14:textId="77777777" w:rsidTr="00AE7507">
        <w:trPr>
          <w:trHeight w:val="29"/>
          <w:tblCellSpacing w:w="0" w:type="dxa"/>
          <w:jc w:val="center"/>
        </w:trPr>
        <w:tc>
          <w:tcPr>
            <w:tcW w:w="5000" w:type="pct"/>
            <w:hideMark/>
          </w:tcPr>
          <w:p w14:paraId="232C4CF7" w14:textId="0DD667E2" w:rsidR="006F1DA1" w:rsidRPr="00047D3A" w:rsidRDefault="006F1DA1" w:rsidP="00AE7507">
            <w:pPr>
              <w:jc w:val="center"/>
              <w:rPr>
                <w:rFonts w:ascii="Arial" w:hAnsi="Arial" w:cs="Arial"/>
                <w:color w:val="39394D"/>
                <w:sz w:val="20"/>
                <w:szCs w:val="20"/>
                <w:highlight w:val="yellow"/>
              </w:rPr>
            </w:pPr>
          </w:p>
        </w:tc>
      </w:tr>
    </w:tbl>
    <w:p w14:paraId="6D923EAD" w14:textId="3437899F" w:rsidR="00BA4149" w:rsidRPr="001F0440" w:rsidRDefault="003647BF" w:rsidP="00AE7507">
      <w:pPr>
        <w:rPr>
          <w:rFonts w:cs="Times New Roman"/>
          <w:sz w:val="21"/>
          <w:szCs w:val="21"/>
        </w:rPr>
      </w:pPr>
      <w:r w:rsidRPr="001F0440">
        <w:rPr>
          <w:rFonts w:cs="Times New Roman"/>
          <w:b/>
          <w:bCs/>
          <w:color w:val="C00000"/>
          <w:sz w:val="21"/>
          <w:szCs w:val="21"/>
        </w:rPr>
        <w:t xml:space="preserve">NOTE: </w:t>
      </w:r>
      <w:r w:rsidRPr="001F0440">
        <w:rPr>
          <w:rFonts w:cs="Times New Roman"/>
          <w:sz w:val="21"/>
          <w:szCs w:val="21"/>
        </w:rPr>
        <w:t xml:space="preserve">A Zoom account is required </w:t>
      </w:r>
      <w:proofErr w:type="gramStart"/>
      <w:r w:rsidRPr="001F0440">
        <w:rPr>
          <w:rFonts w:cs="Times New Roman"/>
          <w:sz w:val="21"/>
          <w:szCs w:val="21"/>
        </w:rPr>
        <w:t>in order to</w:t>
      </w:r>
      <w:proofErr w:type="gramEnd"/>
      <w:r w:rsidRPr="001F0440">
        <w:rPr>
          <w:rFonts w:cs="Times New Roman"/>
          <w:sz w:val="21"/>
          <w:szCs w:val="21"/>
        </w:rPr>
        <w:t xml:space="preserve"> access and join SIAAB’s Zoom meetings and events.  If you do not already have a Zoom account through your organization or a personal Zoom account, please create a free account (</w:t>
      </w:r>
      <w:hyperlink r:id="rId11" w:history="1">
        <w:r w:rsidRPr="001F0440">
          <w:rPr>
            <w:rStyle w:val="Hyperlink"/>
            <w:sz w:val="21"/>
            <w:szCs w:val="21"/>
          </w:rPr>
          <w:t>https://zoom.us/signup</w:t>
        </w:r>
      </w:hyperlink>
      <w:r w:rsidRPr="001F0440">
        <w:rPr>
          <w:rFonts w:cs="Times New Roman"/>
          <w:sz w:val="21"/>
          <w:szCs w:val="21"/>
        </w:rPr>
        <w:t>) prior to this meeting.</w:t>
      </w:r>
    </w:p>
    <w:p w14:paraId="51A757ED" w14:textId="77777777" w:rsidR="00AE7507" w:rsidRPr="001F0440" w:rsidRDefault="00AE7507" w:rsidP="00AE7507">
      <w:pPr>
        <w:rPr>
          <w:rFonts w:cs="Times New Roman"/>
          <w:sz w:val="21"/>
          <w:szCs w:val="21"/>
        </w:rPr>
      </w:pPr>
    </w:p>
    <w:p w14:paraId="32C97314" w14:textId="77777777" w:rsidR="003F49F9" w:rsidRPr="001F0440" w:rsidRDefault="003F49F9" w:rsidP="002F7F30">
      <w:pPr>
        <w:pStyle w:val="Heading2"/>
        <w:spacing w:befor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F0440">
        <w:rPr>
          <w:rFonts w:ascii="Times New Roman" w:hAnsi="Times New Roman" w:cs="Times New Roman"/>
          <w:b/>
          <w:bCs/>
          <w:color w:val="auto"/>
          <w:sz w:val="24"/>
          <w:szCs w:val="28"/>
        </w:rPr>
        <w:t>Agenda</w:t>
      </w:r>
    </w:p>
    <w:p w14:paraId="7550911E" w14:textId="77777777" w:rsidR="00C830AD" w:rsidRPr="001F0440" w:rsidRDefault="00C830AD">
      <w:pPr>
        <w:pStyle w:val="DefaultText"/>
        <w:jc w:val="center"/>
        <w:rPr>
          <w:rStyle w:val="Strong"/>
          <w:sz w:val="10"/>
          <w:szCs w:val="10"/>
        </w:rPr>
      </w:pPr>
    </w:p>
    <w:p w14:paraId="2EDC1759" w14:textId="373E53DA" w:rsidR="00C830AD" w:rsidRPr="001F0440" w:rsidRDefault="006771E1" w:rsidP="00302542">
      <w:pPr>
        <w:pStyle w:val="DefaultText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December</w:t>
      </w:r>
      <w:r w:rsidR="00417EE9" w:rsidRPr="001F044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13</w:t>
      </w:r>
      <w:r w:rsidR="002A7826" w:rsidRPr="001F0440">
        <w:rPr>
          <w:rFonts w:ascii="Times New Roman" w:hAnsi="Times New Roman" w:cs="Times New Roman"/>
          <w:b/>
          <w:bCs/>
          <w:sz w:val="21"/>
          <w:szCs w:val="21"/>
        </w:rPr>
        <w:t>, 202</w:t>
      </w:r>
      <w:r w:rsidR="00707AB1" w:rsidRPr="001F0440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="00C830AD" w:rsidRPr="001F0440">
        <w:rPr>
          <w:rFonts w:ascii="Times New Roman" w:hAnsi="Times New Roman" w:cs="Times New Roman"/>
          <w:b/>
          <w:bCs/>
          <w:sz w:val="21"/>
          <w:szCs w:val="21"/>
        </w:rPr>
        <w:t xml:space="preserve">, 1:00 p.m. </w:t>
      </w:r>
    </w:p>
    <w:p w14:paraId="4C787717" w14:textId="77777777" w:rsidR="00DE0CDE" w:rsidRPr="001F0440" w:rsidRDefault="00C830AD" w:rsidP="00205716">
      <w:pPr>
        <w:pStyle w:val="DefaultText"/>
        <w:numPr>
          <w:ilvl w:val="0"/>
          <w:numId w:val="2"/>
        </w:numPr>
        <w:tabs>
          <w:tab w:val="clear" w:pos="1080"/>
        </w:tabs>
        <w:spacing w:before="120"/>
        <w:ind w:left="936"/>
        <w:rPr>
          <w:rStyle w:val="Strong"/>
          <w:rFonts w:ascii="Arial" w:hAnsi="Arial" w:cs="Arial"/>
          <w:b w:val="0"/>
          <w:bCs w:val="0"/>
        </w:rPr>
      </w:pPr>
      <w:r w:rsidRPr="001F0440">
        <w:rPr>
          <w:rStyle w:val="Strong"/>
          <w:sz w:val="21"/>
          <w:szCs w:val="21"/>
        </w:rPr>
        <w:t>Call to Order</w:t>
      </w:r>
    </w:p>
    <w:p w14:paraId="447D8B51" w14:textId="34D94DD1" w:rsidR="00CC611C" w:rsidRPr="001F0440" w:rsidRDefault="00DE0CDE" w:rsidP="00205716">
      <w:pPr>
        <w:pStyle w:val="DefaultText"/>
        <w:numPr>
          <w:ilvl w:val="0"/>
          <w:numId w:val="2"/>
        </w:numPr>
        <w:tabs>
          <w:tab w:val="clear" w:pos="1080"/>
        </w:tabs>
        <w:spacing w:before="120"/>
        <w:ind w:left="936"/>
        <w:rPr>
          <w:rStyle w:val="Strong"/>
          <w:b w:val="0"/>
          <w:bCs w:val="0"/>
          <w:sz w:val="21"/>
          <w:szCs w:val="21"/>
        </w:rPr>
      </w:pPr>
      <w:r w:rsidRPr="001F0440">
        <w:rPr>
          <w:rStyle w:val="Strong"/>
          <w:sz w:val="21"/>
          <w:szCs w:val="21"/>
        </w:rPr>
        <w:t>Roll Call</w:t>
      </w:r>
      <w:r w:rsidR="00CC611C" w:rsidRPr="001F0440">
        <w:rPr>
          <w:rStyle w:val="Strong"/>
          <w:sz w:val="21"/>
          <w:szCs w:val="21"/>
        </w:rPr>
        <w:t xml:space="preserve"> </w:t>
      </w:r>
    </w:p>
    <w:p w14:paraId="12FD1D33" w14:textId="50E67EF6" w:rsidR="00C91F56" w:rsidRPr="001F0440" w:rsidRDefault="00C830AD" w:rsidP="00C91F56">
      <w:pPr>
        <w:pStyle w:val="DefaultText"/>
        <w:numPr>
          <w:ilvl w:val="0"/>
          <w:numId w:val="2"/>
        </w:numPr>
        <w:tabs>
          <w:tab w:val="clear" w:pos="1080"/>
        </w:tabs>
        <w:spacing w:before="120"/>
        <w:ind w:left="936"/>
        <w:rPr>
          <w:rStyle w:val="Strong"/>
          <w:sz w:val="21"/>
          <w:szCs w:val="21"/>
        </w:rPr>
      </w:pPr>
      <w:r w:rsidRPr="001F0440">
        <w:rPr>
          <w:rStyle w:val="Strong"/>
          <w:sz w:val="21"/>
          <w:szCs w:val="21"/>
        </w:rPr>
        <w:t>Teleconferencing due to COVID-19 Situation</w:t>
      </w:r>
      <w:r w:rsidR="006575A2" w:rsidRPr="001F0440">
        <w:rPr>
          <w:rStyle w:val="Strong"/>
          <w:sz w:val="21"/>
          <w:szCs w:val="21"/>
        </w:rPr>
        <w:t xml:space="preserve"> (Bylaw 1.5.7)</w:t>
      </w:r>
    </w:p>
    <w:p w14:paraId="18CF3627" w14:textId="77777777" w:rsidR="00C830AD" w:rsidRPr="001F0440" w:rsidRDefault="00C830AD" w:rsidP="00DE0CDE">
      <w:pPr>
        <w:pStyle w:val="DefaultText"/>
        <w:numPr>
          <w:ilvl w:val="0"/>
          <w:numId w:val="2"/>
        </w:numPr>
        <w:tabs>
          <w:tab w:val="clear" w:pos="1080"/>
        </w:tabs>
        <w:spacing w:before="120"/>
        <w:ind w:left="936"/>
        <w:rPr>
          <w:rStyle w:val="Strong"/>
          <w:sz w:val="21"/>
          <w:szCs w:val="21"/>
        </w:rPr>
      </w:pPr>
      <w:r w:rsidRPr="001F0440">
        <w:rPr>
          <w:rStyle w:val="Strong"/>
          <w:sz w:val="21"/>
          <w:szCs w:val="21"/>
        </w:rPr>
        <w:t>Minutes*</w:t>
      </w:r>
    </w:p>
    <w:p w14:paraId="605D249F" w14:textId="512B895A" w:rsidR="00E1582C" w:rsidRDefault="00C830AD" w:rsidP="00DC50C4">
      <w:pPr>
        <w:pStyle w:val="DefaultText"/>
        <w:numPr>
          <w:ilvl w:val="0"/>
          <w:numId w:val="3"/>
        </w:numPr>
        <w:ind w:left="1368"/>
        <w:rPr>
          <w:rFonts w:ascii="Times New Roman" w:hAnsi="Times New Roman" w:cs="Times New Roman"/>
          <w:sz w:val="21"/>
          <w:szCs w:val="21"/>
        </w:rPr>
      </w:pPr>
      <w:r w:rsidRPr="001F0440">
        <w:rPr>
          <w:rFonts w:ascii="Times New Roman" w:hAnsi="Times New Roman" w:cs="Times New Roman"/>
          <w:sz w:val="21"/>
          <w:szCs w:val="21"/>
        </w:rPr>
        <w:t xml:space="preserve">Approve minutes from </w:t>
      </w:r>
      <w:r w:rsidR="002A7826" w:rsidRPr="001F0440">
        <w:rPr>
          <w:rFonts w:ascii="Times New Roman" w:hAnsi="Times New Roman" w:cs="Times New Roman"/>
          <w:sz w:val="21"/>
          <w:szCs w:val="21"/>
        </w:rPr>
        <w:t>the</w:t>
      </w:r>
      <w:r w:rsidR="00707AB1" w:rsidRPr="001F0440">
        <w:rPr>
          <w:rFonts w:ascii="Times New Roman" w:hAnsi="Times New Roman" w:cs="Times New Roman"/>
          <w:sz w:val="21"/>
          <w:szCs w:val="21"/>
        </w:rPr>
        <w:t xml:space="preserve"> </w:t>
      </w:r>
      <w:r w:rsidR="006771E1">
        <w:rPr>
          <w:rFonts w:ascii="Times New Roman" w:hAnsi="Times New Roman" w:cs="Times New Roman"/>
          <w:sz w:val="21"/>
          <w:szCs w:val="21"/>
        </w:rPr>
        <w:t>November</w:t>
      </w:r>
      <w:r w:rsidR="006B106D" w:rsidRPr="001F0440">
        <w:rPr>
          <w:rFonts w:ascii="Times New Roman" w:hAnsi="Times New Roman" w:cs="Times New Roman"/>
          <w:sz w:val="21"/>
          <w:szCs w:val="21"/>
        </w:rPr>
        <w:t xml:space="preserve"> </w:t>
      </w:r>
      <w:r w:rsidR="006771E1">
        <w:rPr>
          <w:rFonts w:ascii="Times New Roman" w:hAnsi="Times New Roman" w:cs="Times New Roman"/>
          <w:sz w:val="21"/>
          <w:szCs w:val="21"/>
        </w:rPr>
        <w:t>9</w:t>
      </w:r>
      <w:r w:rsidRPr="001F0440">
        <w:rPr>
          <w:rFonts w:ascii="Times New Roman" w:hAnsi="Times New Roman" w:cs="Times New Roman"/>
          <w:sz w:val="21"/>
          <w:szCs w:val="21"/>
        </w:rPr>
        <w:t xml:space="preserve">, </w:t>
      </w:r>
      <w:proofErr w:type="gramStart"/>
      <w:r w:rsidRPr="001F0440">
        <w:rPr>
          <w:rFonts w:ascii="Times New Roman" w:hAnsi="Times New Roman" w:cs="Times New Roman"/>
          <w:sz w:val="21"/>
          <w:szCs w:val="21"/>
        </w:rPr>
        <w:t>202</w:t>
      </w:r>
      <w:r w:rsidR="002B45FD" w:rsidRPr="001F0440">
        <w:rPr>
          <w:rFonts w:ascii="Times New Roman" w:hAnsi="Times New Roman" w:cs="Times New Roman"/>
          <w:sz w:val="21"/>
          <w:szCs w:val="21"/>
        </w:rPr>
        <w:t>2</w:t>
      </w:r>
      <w:proofErr w:type="gramEnd"/>
      <w:r w:rsidRPr="001F0440">
        <w:rPr>
          <w:rFonts w:ascii="Times New Roman" w:hAnsi="Times New Roman" w:cs="Times New Roman"/>
          <w:sz w:val="21"/>
          <w:szCs w:val="21"/>
        </w:rPr>
        <w:t xml:space="preserve"> Meeting</w:t>
      </w:r>
    </w:p>
    <w:p w14:paraId="191F9F25" w14:textId="676F6BA0" w:rsidR="001F0440" w:rsidRPr="001F0440" w:rsidRDefault="001F0440" w:rsidP="00DC50C4">
      <w:pPr>
        <w:pStyle w:val="DefaultText"/>
        <w:numPr>
          <w:ilvl w:val="0"/>
          <w:numId w:val="3"/>
        </w:numPr>
        <w:ind w:left="1368"/>
        <w:rPr>
          <w:rFonts w:ascii="Times New Roman" w:hAnsi="Times New Roman" w:cs="Times New Roman"/>
          <w:sz w:val="21"/>
          <w:szCs w:val="21"/>
        </w:rPr>
      </w:pPr>
      <w:r w:rsidRPr="001F0440">
        <w:rPr>
          <w:rFonts w:ascii="Times New Roman" w:hAnsi="Times New Roman" w:cs="Times New Roman"/>
          <w:sz w:val="21"/>
          <w:szCs w:val="21"/>
        </w:rPr>
        <w:t>Approve minutes from the October 27 SIAAB CIA Roundtable</w:t>
      </w:r>
    </w:p>
    <w:p w14:paraId="7052D947" w14:textId="77777777" w:rsidR="00DE0CDE" w:rsidRPr="001F0440" w:rsidRDefault="00C830AD" w:rsidP="00887D16">
      <w:pPr>
        <w:pStyle w:val="DefaultText"/>
        <w:numPr>
          <w:ilvl w:val="0"/>
          <w:numId w:val="5"/>
        </w:numPr>
        <w:spacing w:before="120"/>
        <w:ind w:left="936"/>
        <w:rPr>
          <w:rStyle w:val="Strong"/>
          <w:sz w:val="21"/>
          <w:szCs w:val="21"/>
        </w:rPr>
      </w:pPr>
      <w:r w:rsidRPr="001F0440">
        <w:rPr>
          <w:rStyle w:val="Strong"/>
          <w:sz w:val="21"/>
          <w:szCs w:val="21"/>
        </w:rPr>
        <w:t>Pub</w:t>
      </w:r>
      <w:r w:rsidR="00DE0CDE" w:rsidRPr="001F0440">
        <w:rPr>
          <w:rStyle w:val="Strong"/>
          <w:sz w:val="21"/>
          <w:szCs w:val="21"/>
        </w:rPr>
        <w:t>lic Participation (Bylaw 1.5.6)</w:t>
      </w:r>
    </w:p>
    <w:p w14:paraId="356659C0" w14:textId="77777777" w:rsidR="00C830AD" w:rsidRPr="001F0440" w:rsidRDefault="00C830AD" w:rsidP="00887D16">
      <w:pPr>
        <w:pStyle w:val="DefaultText"/>
        <w:numPr>
          <w:ilvl w:val="0"/>
          <w:numId w:val="5"/>
        </w:numPr>
        <w:spacing w:before="120"/>
        <w:ind w:left="936"/>
        <w:rPr>
          <w:rStyle w:val="Strong"/>
          <w:sz w:val="21"/>
          <w:szCs w:val="21"/>
        </w:rPr>
      </w:pPr>
      <w:r w:rsidRPr="001F0440">
        <w:rPr>
          <w:rStyle w:val="Strong"/>
          <w:sz w:val="21"/>
          <w:szCs w:val="21"/>
        </w:rPr>
        <w:t>Reports/Updates*</w:t>
      </w:r>
    </w:p>
    <w:p w14:paraId="328DF663" w14:textId="77777777" w:rsidR="00C830AD" w:rsidRPr="001F0440" w:rsidRDefault="00C830AD">
      <w:pPr>
        <w:pStyle w:val="DefaultText"/>
        <w:numPr>
          <w:ilvl w:val="0"/>
          <w:numId w:val="3"/>
        </w:numPr>
        <w:ind w:left="1368"/>
        <w:rPr>
          <w:rFonts w:ascii="Times New Roman" w:hAnsi="Times New Roman" w:cs="Times New Roman"/>
          <w:sz w:val="21"/>
          <w:szCs w:val="21"/>
        </w:rPr>
      </w:pPr>
      <w:r w:rsidRPr="001F0440">
        <w:rPr>
          <w:rFonts w:ascii="Times New Roman" w:hAnsi="Times New Roman" w:cs="Times New Roman"/>
          <w:sz w:val="21"/>
          <w:szCs w:val="21"/>
        </w:rPr>
        <w:t xml:space="preserve">CPE Coordinator </w:t>
      </w:r>
    </w:p>
    <w:p w14:paraId="0B32136D" w14:textId="77777777" w:rsidR="00C830AD" w:rsidRPr="001F0440" w:rsidRDefault="00C830AD">
      <w:pPr>
        <w:pStyle w:val="DefaultText"/>
        <w:numPr>
          <w:ilvl w:val="0"/>
          <w:numId w:val="1"/>
        </w:numPr>
        <w:ind w:left="1368"/>
        <w:rPr>
          <w:rFonts w:ascii="Times New Roman" w:hAnsi="Times New Roman" w:cs="Times New Roman"/>
          <w:sz w:val="21"/>
          <w:szCs w:val="21"/>
        </w:rPr>
      </w:pPr>
      <w:r w:rsidRPr="001F0440">
        <w:rPr>
          <w:rFonts w:ascii="Times New Roman" w:hAnsi="Times New Roman" w:cs="Times New Roman"/>
          <w:sz w:val="21"/>
          <w:szCs w:val="21"/>
        </w:rPr>
        <w:t>Quality Assurance Coordinator - Discussion, approval of requests, reports and activities including but not limited to the following:</w:t>
      </w:r>
    </w:p>
    <w:p w14:paraId="1B1FFFD0" w14:textId="77777777" w:rsidR="00C830AD" w:rsidRPr="001F0440" w:rsidRDefault="00C830AD">
      <w:pPr>
        <w:pStyle w:val="DefaultText"/>
        <w:numPr>
          <w:ilvl w:val="2"/>
          <w:numId w:val="15"/>
        </w:numPr>
        <w:ind w:left="1710"/>
        <w:rPr>
          <w:rFonts w:ascii="Times New Roman" w:hAnsi="Times New Roman" w:cs="Times New Roman"/>
          <w:sz w:val="21"/>
          <w:szCs w:val="21"/>
        </w:rPr>
      </w:pPr>
      <w:r w:rsidRPr="001F0440">
        <w:rPr>
          <w:rFonts w:ascii="Times New Roman" w:hAnsi="Times New Roman" w:cs="Times New Roman"/>
          <w:sz w:val="21"/>
          <w:szCs w:val="21"/>
        </w:rPr>
        <w:t xml:space="preserve">Late QARs </w:t>
      </w:r>
    </w:p>
    <w:p w14:paraId="35A57F6B" w14:textId="77777777" w:rsidR="00C830AD" w:rsidRPr="001F0440" w:rsidRDefault="00C830AD">
      <w:pPr>
        <w:pStyle w:val="DefaultText"/>
        <w:numPr>
          <w:ilvl w:val="2"/>
          <w:numId w:val="15"/>
        </w:numPr>
        <w:ind w:left="1710"/>
        <w:rPr>
          <w:rFonts w:ascii="Times New Roman" w:hAnsi="Times New Roman" w:cs="Times New Roman"/>
          <w:sz w:val="21"/>
          <w:szCs w:val="21"/>
        </w:rPr>
      </w:pPr>
      <w:r w:rsidRPr="001F0440">
        <w:rPr>
          <w:rFonts w:ascii="Times New Roman" w:hAnsi="Times New Roman" w:cs="Times New Roman"/>
          <w:sz w:val="21"/>
          <w:szCs w:val="21"/>
        </w:rPr>
        <w:t xml:space="preserve">Team Requests </w:t>
      </w:r>
    </w:p>
    <w:p w14:paraId="2915EFD5" w14:textId="77777777" w:rsidR="00C830AD" w:rsidRPr="001F0440" w:rsidRDefault="00C830AD">
      <w:pPr>
        <w:pStyle w:val="DefaultText"/>
        <w:numPr>
          <w:ilvl w:val="2"/>
          <w:numId w:val="15"/>
        </w:numPr>
        <w:ind w:left="1710"/>
        <w:rPr>
          <w:rFonts w:ascii="Times New Roman" w:hAnsi="Times New Roman" w:cs="Times New Roman"/>
          <w:sz w:val="21"/>
          <w:szCs w:val="21"/>
        </w:rPr>
      </w:pPr>
      <w:r w:rsidRPr="001F0440">
        <w:rPr>
          <w:rFonts w:ascii="Times New Roman" w:hAnsi="Times New Roman" w:cs="Times New Roman"/>
          <w:sz w:val="21"/>
          <w:szCs w:val="21"/>
        </w:rPr>
        <w:t xml:space="preserve">QAR Reports Received </w:t>
      </w:r>
      <w:r w:rsidRPr="001F0440">
        <w:rPr>
          <w:rFonts w:ascii="Times New Roman" w:hAnsi="Times New Roman" w:cs="Times New Roman"/>
          <w:sz w:val="21"/>
          <w:szCs w:val="21"/>
        </w:rPr>
        <w:tab/>
      </w:r>
    </w:p>
    <w:p w14:paraId="499E8E8D" w14:textId="46496520" w:rsidR="00C830AD" w:rsidRPr="001F0440" w:rsidRDefault="00C830AD">
      <w:pPr>
        <w:pStyle w:val="DefaultText"/>
        <w:numPr>
          <w:ilvl w:val="0"/>
          <w:numId w:val="1"/>
        </w:numPr>
        <w:ind w:left="1368"/>
        <w:rPr>
          <w:rFonts w:ascii="Times New Roman" w:hAnsi="Times New Roman" w:cs="Times New Roman"/>
          <w:sz w:val="21"/>
          <w:szCs w:val="21"/>
        </w:rPr>
      </w:pPr>
      <w:r w:rsidRPr="001F0440">
        <w:rPr>
          <w:rFonts w:ascii="Times New Roman" w:hAnsi="Times New Roman" w:cs="Times New Roman"/>
          <w:sz w:val="21"/>
          <w:szCs w:val="21"/>
        </w:rPr>
        <w:t>FOIA Officer Report</w:t>
      </w:r>
      <w:r w:rsidR="007626DF" w:rsidRPr="001F0440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2CF9EB2" w14:textId="483CDA7A" w:rsidR="00C830AD" w:rsidRPr="001F0440" w:rsidRDefault="00C830AD">
      <w:pPr>
        <w:pStyle w:val="DefaultText"/>
        <w:numPr>
          <w:ilvl w:val="0"/>
          <w:numId w:val="1"/>
        </w:numPr>
        <w:ind w:left="1368"/>
        <w:rPr>
          <w:rFonts w:ascii="Times New Roman" w:hAnsi="Times New Roman" w:cs="Times New Roman"/>
          <w:sz w:val="21"/>
          <w:szCs w:val="21"/>
        </w:rPr>
      </w:pPr>
      <w:r w:rsidRPr="001F0440">
        <w:rPr>
          <w:rFonts w:ascii="Times New Roman" w:hAnsi="Times New Roman" w:cs="Times New Roman"/>
          <w:sz w:val="21"/>
          <w:szCs w:val="21"/>
        </w:rPr>
        <w:t xml:space="preserve">Guidance Coordinator </w:t>
      </w:r>
      <w:r w:rsidR="007626DF" w:rsidRPr="001F0440">
        <w:rPr>
          <w:rFonts w:ascii="Times New Roman" w:hAnsi="Times New Roman" w:cs="Times New Roman"/>
          <w:sz w:val="21"/>
          <w:szCs w:val="21"/>
        </w:rPr>
        <w:t xml:space="preserve">- </w:t>
      </w:r>
      <w:r w:rsidRPr="001F0440">
        <w:rPr>
          <w:rFonts w:ascii="Times New Roman" w:hAnsi="Times New Roman" w:cs="Times New Roman"/>
          <w:sz w:val="21"/>
          <w:szCs w:val="21"/>
        </w:rPr>
        <w:t xml:space="preserve">Discussion and approval of guidance, </w:t>
      </w:r>
      <w:proofErr w:type="gramStart"/>
      <w:r w:rsidRPr="001F0440">
        <w:rPr>
          <w:rFonts w:ascii="Times New Roman" w:hAnsi="Times New Roman" w:cs="Times New Roman"/>
          <w:sz w:val="21"/>
          <w:szCs w:val="21"/>
        </w:rPr>
        <w:t>resources</w:t>
      </w:r>
      <w:proofErr w:type="gramEnd"/>
      <w:r w:rsidRPr="001F0440">
        <w:rPr>
          <w:rFonts w:ascii="Times New Roman" w:hAnsi="Times New Roman" w:cs="Times New Roman"/>
          <w:sz w:val="21"/>
          <w:szCs w:val="21"/>
        </w:rPr>
        <w:t xml:space="preserve"> and other related topics</w:t>
      </w:r>
    </w:p>
    <w:p w14:paraId="52080CF2" w14:textId="77777777" w:rsidR="00C830AD" w:rsidRPr="001F0440" w:rsidRDefault="00C830AD">
      <w:pPr>
        <w:pStyle w:val="DefaultText"/>
        <w:numPr>
          <w:ilvl w:val="2"/>
          <w:numId w:val="1"/>
        </w:numPr>
        <w:ind w:left="1710"/>
        <w:rPr>
          <w:rFonts w:ascii="Times New Roman" w:hAnsi="Times New Roman" w:cs="Times New Roman"/>
          <w:sz w:val="21"/>
          <w:szCs w:val="21"/>
        </w:rPr>
      </w:pPr>
      <w:r w:rsidRPr="001F0440">
        <w:rPr>
          <w:rFonts w:ascii="Times New Roman" w:hAnsi="Times New Roman" w:cs="Times New Roman"/>
          <w:sz w:val="21"/>
          <w:szCs w:val="21"/>
        </w:rPr>
        <w:t>Discussion of any other revision to relevant laws and regulations</w:t>
      </w:r>
    </w:p>
    <w:p w14:paraId="19E58A8A" w14:textId="3B7BA30D" w:rsidR="00C830AD" w:rsidRPr="001F0440" w:rsidRDefault="00C830AD">
      <w:pPr>
        <w:pStyle w:val="DefaultText"/>
        <w:numPr>
          <w:ilvl w:val="0"/>
          <w:numId w:val="1"/>
        </w:numPr>
        <w:ind w:left="1368"/>
        <w:rPr>
          <w:rFonts w:ascii="Times New Roman" w:hAnsi="Times New Roman" w:cs="Times New Roman"/>
          <w:sz w:val="21"/>
          <w:szCs w:val="21"/>
        </w:rPr>
      </w:pPr>
      <w:r w:rsidRPr="001F0440">
        <w:rPr>
          <w:rFonts w:ascii="Times New Roman" w:hAnsi="Times New Roman" w:cs="Times New Roman"/>
          <w:sz w:val="21"/>
          <w:szCs w:val="21"/>
        </w:rPr>
        <w:t>Conference Coordinator</w:t>
      </w:r>
    </w:p>
    <w:p w14:paraId="160095D2" w14:textId="79C65040" w:rsidR="00C830AD" w:rsidRDefault="00C830AD" w:rsidP="00205716">
      <w:pPr>
        <w:pStyle w:val="ListParagraph"/>
        <w:numPr>
          <w:ilvl w:val="0"/>
          <w:numId w:val="16"/>
        </w:numPr>
        <w:spacing w:before="120"/>
        <w:ind w:left="907"/>
        <w:rPr>
          <w:rStyle w:val="Strong"/>
          <w:sz w:val="21"/>
          <w:szCs w:val="21"/>
        </w:rPr>
      </w:pPr>
      <w:r w:rsidRPr="001F0440">
        <w:rPr>
          <w:rStyle w:val="Strong"/>
          <w:sz w:val="21"/>
          <w:szCs w:val="21"/>
        </w:rPr>
        <w:t>Old Business*</w:t>
      </w:r>
    </w:p>
    <w:p w14:paraId="7F5A234D" w14:textId="77777777" w:rsidR="006771E1" w:rsidRDefault="006771E1" w:rsidP="006771E1">
      <w:pPr>
        <w:pStyle w:val="ListParagraph"/>
        <w:numPr>
          <w:ilvl w:val="0"/>
          <w:numId w:val="25"/>
        </w:numPr>
        <w:spacing w:before="120"/>
        <w:rPr>
          <w:rFonts w:ascii="Times New Roman" w:hAnsi="Times New Roman" w:cs="Times New Roman"/>
          <w:sz w:val="21"/>
          <w:szCs w:val="21"/>
        </w:rPr>
      </w:pPr>
      <w:r w:rsidRPr="00583AC9">
        <w:rPr>
          <w:rFonts w:ascii="Times New Roman" w:hAnsi="Times New Roman" w:cs="Times New Roman"/>
          <w:sz w:val="21"/>
          <w:szCs w:val="21"/>
        </w:rPr>
        <w:t>Outreach to Auditor General</w:t>
      </w:r>
    </w:p>
    <w:p w14:paraId="48019266" w14:textId="0855BB3D" w:rsidR="006771E1" w:rsidRPr="006771E1" w:rsidRDefault="006771E1" w:rsidP="006771E1">
      <w:pPr>
        <w:pStyle w:val="ListParagraph"/>
        <w:numPr>
          <w:ilvl w:val="0"/>
          <w:numId w:val="25"/>
        </w:numPr>
        <w:spacing w:before="120"/>
      </w:pPr>
      <w:r w:rsidRPr="006771E1">
        <w:rPr>
          <w:rFonts w:ascii="Times New Roman" w:hAnsi="Times New Roman" w:cs="Times New Roman"/>
          <w:sz w:val="21"/>
          <w:szCs w:val="21"/>
        </w:rPr>
        <w:t>House Resolution 677</w:t>
      </w:r>
    </w:p>
    <w:p w14:paraId="7013CEEA" w14:textId="0F83BA55" w:rsidR="00B85381" w:rsidRPr="00583AC9" w:rsidRDefault="00C830AD" w:rsidP="00116739">
      <w:pPr>
        <w:pStyle w:val="ListParagraph"/>
        <w:numPr>
          <w:ilvl w:val="0"/>
          <w:numId w:val="16"/>
        </w:numPr>
        <w:spacing w:before="120"/>
        <w:ind w:left="907"/>
        <w:rPr>
          <w:rStyle w:val="Strong"/>
          <w:rFonts w:ascii="Calibri" w:hAnsi="Calibri" w:cs="Calibri"/>
          <w:b w:val="0"/>
          <w:bCs w:val="0"/>
        </w:rPr>
      </w:pPr>
      <w:r w:rsidRPr="00583AC9">
        <w:rPr>
          <w:rStyle w:val="Strong"/>
          <w:sz w:val="21"/>
          <w:szCs w:val="21"/>
        </w:rPr>
        <w:t>New Business*</w:t>
      </w:r>
    </w:p>
    <w:p w14:paraId="60269F93" w14:textId="77777777" w:rsidR="00C830AD" w:rsidRPr="001F0440" w:rsidRDefault="00C830AD" w:rsidP="00205716">
      <w:pPr>
        <w:pStyle w:val="ListParagraph"/>
        <w:numPr>
          <w:ilvl w:val="0"/>
          <w:numId w:val="16"/>
        </w:numPr>
        <w:spacing w:before="120"/>
        <w:ind w:left="907"/>
        <w:rPr>
          <w:rStyle w:val="Strong"/>
          <w:sz w:val="21"/>
          <w:szCs w:val="21"/>
        </w:rPr>
      </w:pPr>
      <w:r w:rsidRPr="001F0440">
        <w:rPr>
          <w:rStyle w:val="Strong"/>
          <w:sz w:val="21"/>
          <w:szCs w:val="21"/>
        </w:rPr>
        <w:t>Announcements*</w:t>
      </w:r>
    </w:p>
    <w:p w14:paraId="44C4ADAF" w14:textId="3CEBCB33" w:rsidR="00C830AD" w:rsidRPr="003F49F9" w:rsidRDefault="00C830AD" w:rsidP="003F49F9">
      <w:pPr>
        <w:pStyle w:val="DefaultText"/>
        <w:numPr>
          <w:ilvl w:val="0"/>
          <w:numId w:val="12"/>
        </w:numPr>
        <w:ind w:left="1350"/>
        <w:rPr>
          <w:rFonts w:ascii="Times New Roman" w:hAnsi="Times New Roman" w:cs="Times New Roman"/>
          <w:b/>
          <w:bCs/>
          <w:sz w:val="21"/>
          <w:szCs w:val="21"/>
        </w:rPr>
      </w:pPr>
      <w:r w:rsidRPr="001F0440">
        <w:rPr>
          <w:rFonts w:ascii="Times New Roman" w:hAnsi="Times New Roman" w:cs="Times New Roman"/>
          <w:sz w:val="21"/>
          <w:szCs w:val="21"/>
        </w:rPr>
        <w:t xml:space="preserve">Next Regular Meeting – </w:t>
      </w:r>
      <w:r w:rsidR="006771E1">
        <w:rPr>
          <w:rFonts w:ascii="Times New Roman" w:hAnsi="Times New Roman" w:cs="Times New Roman"/>
          <w:sz w:val="21"/>
          <w:szCs w:val="21"/>
        </w:rPr>
        <w:t>January</w:t>
      </w:r>
      <w:r w:rsidR="00DC0A10" w:rsidRPr="001F0440">
        <w:rPr>
          <w:rFonts w:ascii="Times New Roman" w:hAnsi="Times New Roman" w:cs="Times New Roman"/>
          <w:sz w:val="21"/>
          <w:szCs w:val="21"/>
        </w:rPr>
        <w:t xml:space="preserve"> </w:t>
      </w:r>
      <w:r w:rsidR="006771E1">
        <w:rPr>
          <w:rFonts w:ascii="Times New Roman" w:hAnsi="Times New Roman" w:cs="Times New Roman"/>
          <w:sz w:val="21"/>
          <w:szCs w:val="21"/>
        </w:rPr>
        <w:t>9</w:t>
      </w:r>
      <w:r w:rsidRPr="001F0440">
        <w:rPr>
          <w:rFonts w:ascii="Times New Roman" w:hAnsi="Times New Roman" w:cs="Times New Roman"/>
          <w:sz w:val="21"/>
          <w:szCs w:val="21"/>
        </w:rPr>
        <w:t>,</w:t>
      </w:r>
      <w:r w:rsidR="007205A2" w:rsidRPr="001F0440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7205A2" w:rsidRPr="001F0440">
        <w:rPr>
          <w:rFonts w:ascii="Times New Roman" w:hAnsi="Times New Roman" w:cs="Times New Roman"/>
          <w:sz w:val="21"/>
          <w:szCs w:val="21"/>
        </w:rPr>
        <w:t>202</w:t>
      </w:r>
      <w:r w:rsidR="00A46183">
        <w:rPr>
          <w:rFonts w:ascii="Times New Roman" w:hAnsi="Times New Roman" w:cs="Times New Roman"/>
          <w:sz w:val="21"/>
          <w:szCs w:val="21"/>
        </w:rPr>
        <w:t>3</w:t>
      </w:r>
      <w:proofErr w:type="gramEnd"/>
      <w:r w:rsidR="007205A2" w:rsidRPr="001F0440">
        <w:rPr>
          <w:rFonts w:ascii="Times New Roman" w:hAnsi="Times New Roman" w:cs="Times New Roman"/>
          <w:sz w:val="21"/>
          <w:szCs w:val="21"/>
        </w:rPr>
        <w:t xml:space="preserve"> at</w:t>
      </w:r>
      <w:r w:rsidRPr="001F0440">
        <w:rPr>
          <w:rFonts w:ascii="Times New Roman" w:hAnsi="Times New Roman" w:cs="Times New Roman"/>
          <w:sz w:val="21"/>
          <w:szCs w:val="21"/>
        </w:rPr>
        <w:t xml:space="preserve"> 1:00 p.m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4847DFE6" w14:textId="77777777" w:rsidR="00950E79" w:rsidRDefault="00950E79">
      <w:pPr>
        <w:pStyle w:val="DefaultText"/>
        <w:ind w:left="540"/>
        <w:rPr>
          <w:rFonts w:ascii="Times New Roman" w:hAnsi="Times New Roman" w:cs="Times New Roman"/>
          <w:sz w:val="18"/>
          <w:szCs w:val="18"/>
        </w:rPr>
      </w:pPr>
    </w:p>
    <w:p w14:paraId="086565C8" w14:textId="77777777" w:rsidR="00C830AD" w:rsidRDefault="00C830AD">
      <w:pPr>
        <w:pStyle w:val="DefaultText"/>
        <w:ind w:left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</w:t>
      </w:r>
    </w:p>
    <w:p w14:paraId="34FE5A5C" w14:textId="77777777" w:rsidR="00C830AD" w:rsidRDefault="00C830AD">
      <w:pPr>
        <w:pStyle w:val="DefaultText"/>
        <w:ind w:left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18"/>
          <w:szCs w:val="18"/>
        </w:rPr>
        <w:t>Action May Be Taken by the Board via Motion/Vote Process</w:t>
      </w:r>
    </w:p>
    <w:p w14:paraId="1CDD57D0" w14:textId="77777777" w:rsidR="00C830AD" w:rsidRDefault="00C830AD">
      <w:pPr>
        <w:pStyle w:val="DefaultText"/>
        <w:ind w:left="54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Note: In accordance with the Opening Meetings Act, 5 ILCS 120/2.2 (a) “The requirement of a regular meeting agenda shall not preclude the consideration of items not specifically </w:t>
      </w:r>
      <w:r w:rsidR="00605608">
        <w:rPr>
          <w:rFonts w:ascii="Times New Roman" w:hAnsi="Times New Roman" w:cs="Times New Roman"/>
          <w:i/>
          <w:iCs/>
          <w:sz w:val="18"/>
          <w:szCs w:val="18"/>
        </w:rPr>
        <w:t>set forth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in the agenda.”</w:t>
      </w:r>
    </w:p>
    <w:sectPr w:rsidR="00C830AD" w:rsidSect="0099151B">
      <w:type w:val="continuous"/>
      <w:pgSz w:w="12240" w:h="15840"/>
      <w:pgMar w:top="1008" w:right="720" w:bottom="288" w:left="576" w:header="1440" w:footer="1440" w:gutter="0"/>
      <w:cols w:num="2" w:sep="1" w:space="720" w:equalWidth="0">
        <w:col w:w="2866" w:space="855"/>
        <w:col w:w="722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FA873" w14:textId="77777777" w:rsidR="00F17365" w:rsidRDefault="00F1736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289B0F7" w14:textId="77777777" w:rsidR="00F17365" w:rsidRDefault="00F1736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062B8" w14:textId="77777777" w:rsidR="00F17365" w:rsidRDefault="00F1736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1330145" w14:textId="77777777" w:rsidR="00F17365" w:rsidRDefault="00F1736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1BE4"/>
    <w:multiLevelType w:val="hybridMultilevel"/>
    <w:tmpl w:val="4F88918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A72247"/>
    <w:multiLevelType w:val="hybridMultilevel"/>
    <w:tmpl w:val="10285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C83D11"/>
    <w:multiLevelType w:val="hybridMultilevel"/>
    <w:tmpl w:val="8E20E7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4D2BDB"/>
    <w:multiLevelType w:val="hybridMultilevel"/>
    <w:tmpl w:val="387E82F4"/>
    <w:lvl w:ilvl="0" w:tplc="0409000B">
      <w:start w:val="1"/>
      <w:numFmt w:val="bullet"/>
      <w:lvlText w:val="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 w15:restartNumberingAfterBreak="0">
    <w:nsid w:val="25351BC2"/>
    <w:multiLevelType w:val="hybridMultilevel"/>
    <w:tmpl w:val="B96E458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15C472D8">
      <w:start w:val="1"/>
      <w:numFmt w:val="bullet"/>
      <w:lvlText w:val=""/>
      <w:lvlJc w:val="left"/>
      <w:pPr>
        <w:tabs>
          <w:tab w:val="num" w:pos="1800"/>
        </w:tabs>
        <w:ind w:left="864" w:firstLine="576"/>
      </w:pPr>
      <w:rPr>
        <w:rFonts w:ascii="Symbol" w:hAnsi="Symbol" w:cs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8E0BE9"/>
    <w:multiLevelType w:val="hybridMultilevel"/>
    <w:tmpl w:val="BC9E882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864" w:firstLine="576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450239"/>
    <w:multiLevelType w:val="hybridMultilevel"/>
    <w:tmpl w:val="C3DA3A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B07B38"/>
    <w:multiLevelType w:val="hybridMultilevel"/>
    <w:tmpl w:val="EC702A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2F4C08"/>
    <w:multiLevelType w:val="hybridMultilevel"/>
    <w:tmpl w:val="61BCF1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D82F70"/>
    <w:multiLevelType w:val="hybridMultilevel"/>
    <w:tmpl w:val="438CA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1349DD"/>
    <w:multiLevelType w:val="hybridMultilevel"/>
    <w:tmpl w:val="A9023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52725CB"/>
    <w:multiLevelType w:val="hybridMultilevel"/>
    <w:tmpl w:val="7EAE6D5E"/>
    <w:lvl w:ilvl="0" w:tplc="0409000B">
      <w:start w:val="1"/>
      <w:numFmt w:val="bullet"/>
      <w:lvlText w:val=""/>
      <w:lvlJc w:val="left"/>
      <w:pPr>
        <w:ind w:left="1728" w:hanging="360"/>
      </w:pPr>
      <w:rPr>
        <w:rFonts w:ascii="Wingdings" w:hAnsi="Wingdings" w:cs="Wingdings" w:hint="default"/>
      </w:rPr>
    </w:lvl>
    <w:lvl w:ilvl="1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31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8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0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8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CB4E38"/>
    <w:multiLevelType w:val="hybridMultilevel"/>
    <w:tmpl w:val="2034D3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E17FD8"/>
    <w:multiLevelType w:val="hybridMultilevel"/>
    <w:tmpl w:val="72080BC8"/>
    <w:lvl w:ilvl="0" w:tplc="6DE8F242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95159CB"/>
    <w:multiLevelType w:val="hybridMultilevel"/>
    <w:tmpl w:val="26B42D9A"/>
    <w:lvl w:ilvl="0" w:tplc="0409000B">
      <w:start w:val="1"/>
      <w:numFmt w:val="bullet"/>
      <w:lvlText w:val=""/>
      <w:lvlJc w:val="left"/>
      <w:pPr>
        <w:ind w:left="147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3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853118"/>
    <w:multiLevelType w:val="multilevel"/>
    <w:tmpl w:val="C0DAED3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83E18DC"/>
    <w:multiLevelType w:val="hybridMultilevel"/>
    <w:tmpl w:val="D8CC8768"/>
    <w:lvl w:ilvl="0" w:tplc="0409000B">
      <w:start w:val="1"/>
      <w:numFmt w:val="bullet"/>
      <w:lvlText w:val="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CC66F04"/>
    <w:multiLevelType w:val="hybridMultilevel"/>
    <w:tmpl w:val="95C04E12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5DFF523F"/>
    <w:multiLevelType w:val="hybridMultilevel"/>
    <w:tmpl w:val="DDA0C23C"/>
    <w:lvl w:ilvl="0" w:tplc="0409000B">
      <w:start w:val="1"/>
      <w:numFmt w:val="bullet"/>
      <w:lvlText w:val=""/>
      <w:lvlJc w:val="left"/>
      <w:pPr>
        <w:ind w:left="1267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9" w15:restartNumberingAfterBreak="0">
    <w:nsid w:val="693F7377"/>
    <w:multiLevelType w:val="hybridMultilevel"/>
    <w:tmpl w:val="000AD57E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6AD943F4"/>
    <w:multiLevelType w:val="hybridMultilevel"/>
    <w:tmpl w:val="52643F8C"/>
    <w:lvl w:ilvl="0" w:tplc="04090005">
      <w:start w:val="1"/>
      <w:numFmt w:val="bullet"/>
      <w:lvlText w:val=""/>
      <w:lvlJc w:val="left"/>
      <w:pPr>
        <w:ind w:left="1728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1" w15:restartNumberingAfterBreak="0">
    <w:nsid w:val="6E254185"/>
    <w:multiLevelType w:val="hybridMultilevel"/>
    <w:tmpl w:val="97AADEAC"/>
    <w:lvl w:ilvl="0" w:tplc="0409000B">
      <w:start w:val="1"/>
      <w:numFmt w:val="bullet"/>
      <w:lvlText w:val=""/>
      <w:lvlJc w:val="left"/>
      <w:pPr>
        <w:ind w:left="147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3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F811DE"/>
    <w:multiLevelType w:val="hybridMultilevel"/>
    <w:tmpl w:val="33FEF034"/>
    <w:lvl w:ilvl="0" w:tplc="8E5E30E6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DFF6BCF"/>
    <w:multiLevelType w:val="hybridMultilevel"/>
    <w:tmpl w:val="638EC7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4"/>
  </w:num>
  <w:num w:numId="5">
    <w:abstractNumId w:val="1"/>
  </w:num>
  <w:num w:numId="6">
    <w:abstractNumId w:val="2"/>
  </w:num>
  <w:num w:numId="7">
    <w:abstractNumId w:val="14"/>
  </w:num>
  <w:num w:numId="8">
    <w:abstractNumId w:val="8"/>
  </w:num>
  <w:num w:numId="9">
    <w:abstractNumId w:val="5"/>
  </w:num>
  <w:num w:numId="10">
    <w:abstractNumId w:val="23"/>
  </w:num>
  <w:num w:numId="11">
    <w:abstractNumId w:val="6"/>
  </w:num>
  <w:num w:numId="12">
    <w:abstractNumId w:val="21"/>
  </w:num>
  <w:num w:numId="13">
    <w:abstractNumId w:val="10"/>
  </w:num>
  <w:num w:numId="14">
    <w:abstractNumId w:val="12"/>
  </w:num>
  <w:num w:numId="15">
    <w:abstractNumId w:val="7"/>
  </w:num>
  <w:num w:numId="16">
    <w:abstractNumId w:val="22"/>
  </w:num>
  <w:num w:numId="17">
    <w:abstractNumId w:val="11"/>
  </w:num>
  <w:num w:numId="18">
    <w:abstractNumId w:val="0"/>
  </w:num>
  <w:num w:numId="19">
    <w:abstractNumId w:val="17"/>
  </w:num>
  <w:num w:numId="20">
    <w:abstractNumId w:val="19"/>
  </w:num>
  <w:num w:numId="21">
    <w:abstractNumId w:val="22"/>
  </w:num>
  <w:num w:numId="22">
    <w:abstractNumId w:val="20"/>
  </w:num>
  <w:num w:numId="23">
    <w:abstractNumId w:val="16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AD"/>
    <w:rsid w:val="00014E65"/>
    <w:rsid w:val="00047D3A"/>
    <w:rsid w:val="00070B82"/>
    <w:rsid w:val="000757AE"/>
    <w:rsid w:val="000A61A2"/>
    <w:rsid w:val="000B353F"/>
    <w:rsid w:val="000E0631"/>
    <w:rsid w:val="000E2CAF"/>
    <w:rsid w:val="000F409F"/>
    <w:rsid w:val="00112CEC"/>
    <w:rsid w:val="00112E05"/>
    <w:rsid w:val="00116739"/>
    <w:rsid w:val="00127A24"/>
    <w:rsid w:val="001317C4"/>
    <w:rsid w:val="001462E2"/>
    <w:rsid w:val="00154591"/>
    <w:rsid w:val="001726BD"/>
    <w:rsid w:val="00192A4E"/>
    <w:rsid w:val="00194034"/>
    <w:rsid w:val="001952A5"/>
    <w:rsid w:val="001D06A3"/>
    <w:rsid w:val="001D6650"/>
    <w:rsid w:val="001E0B12"/>
    <w:rsid w:val="001E2D17"/>
    <w:rsid w:val="001F0440"/>
    <w:rsid w:val="001F1A3C"/>
    <w:rsid w:val="001F4E34"/>
    <w:rsid w:val="00202478"/>
    <w:rsid w:val="00205716"/>
    <w:rsid w:val="00210F2A"/>
    <w:rsid w:val="00210FFD"/>
    <w:rsid w:val="0024528D"/>
    <w:rsid w:val="0026406C"/>
    <w:rsid w:val="002761D1"/>
    <w:rsid w:val="002A33B6"/>
    <w:rsid w:val="002A7826"/>
    <w:rsid w:val="002B45FD"/>
    <w:rsid w:val="002B4634"/>
    <w:rsid w:val="002B4687"/>
    <w:rsid w:val="002B536A"/>
    <w:rsid w:val="002F7F30"/>
    <w:rsid w:val="00302542"/>
    <w:rsid w:val="0032634F"/>
    <w:rsid w:val="00351842"/>
    <w:rsid w:val="0036296A"/>
    <w:rsid w:val="003647BF"/>
    <w:rsid w:val="00364F9D"/>
    <w:rsid w:val="003807CC"/>
    <w:rsid w:val="003822DB"/>
    <w:rsid w:val="003A34F2"/>
    <w:rsid w:val="003D6043"/>
    <w:rsid w:val="003E7906"/>
    <w:rsid w:val="003F3DBC"/>
    <w:rsid w:val="003F49F9"/>
    <w:rsid w:val="003F5790"/>
    <w:rsid w:val="004076E4"/>
    <w:rsid w:val="00417C8D"/>
    <w:rsid w:val="00417EE9"/>
    <w:rsid w:val="0043353F"/>
    <w:rsid w:val="00440C08"/>
    <w:rsid w:val="004610A6"/>
    <w:rsid w:val="00464D62"/>
    <w:rsid w:val="004751C6"/>
    <w:rsid w:val="004801D3"/>
    <w:rsid w:val="00480A1B"/>
    <w:rsid w:val="00483A97"/>
    <w:rsid w:val="00483E18"/>
    <w:rsid w:val="00497B92"/>
    <w:rsid w:val="004A1BE2"/>
    <w:rsid w:val="004C4BEB"/>
    <w:rsid w:val="004D7AB6"/>
    <w:rsid w:val="004E1151"/>
    <w:rsid w:val="004E5D50"/>
    <w:rsid w:val="00500C76"/>
    <w:rsid w:val="00513D77"/>
    <w:rsid w:val="00535D63"/>
    <w:rsid w:val="00540659"/>
    <w:rsid w:val="005521F5"/>
    <w:rsid w:val="00581910"/>
    <w:rsid w:val="00583AC9"/>
    <w:rsid w:val="005A1892"/>
    <w:rsid w:val="005A68E0"/>
    <w:rsid w:val="005C49C5"/>
    <w:rsid w:val="005D06FE"/>
    <w:rsid w:val="005E0C3A"/>
    <w:rsid w:val="005F7C7C"/>
    <w:rsid w:val="006016D4"/>
    <w:rsid w:val="00604865"/>
    <w:rsid w:val="00605608"/>
    <w:rsid w:val="00612A65"/>
    <w:rsid w:val="00612C88"/>
    <w:rsid w:val="0061529A"/>
    <w:rsid w:val="00632FAA"/>
    <w:rsid w:val="00641E64"/>
    <w:rsid w:val="00645214"/>
    <w:rsid w:val="006549D3"/>
    <w:rsid w:val="006575A2"/>
    <w:rsid w:val="006731C5"/>
    <w:rsid w:val="006771E1"/>
    <w:rsid w:val="006A36D5"/>
    <w:rsid w:val="006B106D"/>
    <w:rsid w:val="006B3A89"/>
    <w:rsid w:val="006B5787"/>
    <w:rsid w:val="006C2583"/>
    <w:rsid w:val="006E4316"/>
    <w:rsid w:val="006F1DA1"/>
    <w:rsid w:val="00707AB1"/>
    <w:rsid w:val="00714322"/>
    <w:rsid w:val="007205A2"/>
    <w:rsid w:val="00730950"/>
    <w:rsid w:val="00751F9C"/>
    <w:rsid w:val="007544D3"/>
    <w:rsid w:val="007607C8"/>
    <w:rsid w:val="007626DF"/>
    <w:rsid w:val="0076632E"/>
    <w:rsid w:val="007678C5"/>
    <w:rsid w:val="0077692B"/>
    <w:rsid w:val="007A796D"/>
    <w:rsid w:val="007B1570"/>
    <w:rsid w:val="007D1885"/>
    <w:rsid w:val="007D6CC6"/>
    <w:rsid w:val="007E10C1"/>
    <w:rsid w:val="00802604"/>
    <w:rsid w:val="0081114E"/>
    <w:rsid w:val="008162A4"/>
    <w:rsid w:val="00817109"/>
    <w:rsid w:val="008308C1"/>
    <w:rsid w:val="00856EA0"/>
    <w:rsid w:val="008603B6"/>
    <w:rsid w:val="008958F0"/>
    <w:rsid w:val="008A0BDB"/>
    <w:rsid w:val="008B68B4"/>
    <w:rsid w:val="008C6FA9"/>
    <w:rsid w:val="008D1EA8"/>
    <w:rsid w:val="00903920"/>
    <w:rsid w:val="00904CA1"/>
    <w:rsid w:val="009225CE"/>
    <w:rsid w:val="009452DA"/>
    <w:rsid w:val="00950E79"/>
    <w:rsid w:val="00980E27"/>
    <w:rsid w:val="0098154E"/>
    <w:rsid w:val="00991453"/>
    <w:rsid w:val="0099151B"/>
    <w:rsid w:val="00992D79"/>
    <w:rsid w:val="00997A42"/>
    <w:rsid w:val="009A2C63"/>
    <w:rsid w:val="009A2D74"/>
    <w:rsid w:val="009D2AEA"/>
    <w:rsid w:val="009E021F"/>
    <w:rsid w:val="009E279C"/>
    <w:rsid w:val="009E36AD"/>
    <w:rsid w:val="00A04FCF"/>
    <w:rsid w:val="00A137E4"/>
    <w:rsid w:val="00A32B90"/>
    <w:rsid w:val="00A46183"/>
    <w:rsid w:val="00A50C92"/>
    <w:rsid w:val="00A8508F"/>
    <w:rsid w:val="00A93D78"/>
    <w:rsid w:val="00AA013D"/>
    <w:rsid w:val="00AB6665"/>
    <w:rsid w:val="00AC143B"/>
    <w:rsid w:val="00AC1BCC"/>
    <w:rsid w:val="00AC4CD4"/>
    <w:rsid w:val="00AD19DA"/>
    <w:rsid w:val="00AE0349"/>
    <w:rsid w:val="00AE7507"/>
    <w:rsid w:val="00AE792F"/>
    <w:rsid w:val="00B07BCA"/>
    <w:rsid w:val="00B17306"/>
    <w:rsid w:val="00B446EF"/>
    <w:rsid w:val="00B46136"/>
    <w:rsid w:val="00B750E2"/>
    <w:rsid w:val="00B85381"/>
    <w:rsid w:val="00B87FE4"/>
    <w:rsid w:val="00B963EF"/>
    <w:rsid w:val="00BA4149"/>
    <w:rsid w:val="00BC283B"/>
    <w:rsid w:val="00BC2D12"/>
    <w:rsid w:val="00BD0ADC"/>
    <w:rsid w:val="00BD2476"/>
    <w:rsid w:val="00BD612E"/>
    <w:rsid w:val="00BE4A87"/>
    <w:rsid w:val="00BE78BC"/>
    <w:rsid w:val="00C056E6"/>
    <w:rsid w:val="00C200D0"/>
    <w:rsid w:val="00C21E97"/>
    <w:rsid w:val="00C33E7E"/>
    <w:rsid w:val="00C473E4"/>
    <w:rsid w:val="00C50CC4"/>
    <w:rsid w:val="00C765EE"/>
    <w:rsid w:val="00C80E5F"/>
    <w:rsid w:val="00C830AD"/>
    <w:rsid w:val="00C87E03"/>
    <w:rsid w:val="00C9186C"/>
    <w:rsid w:val="00C91F56"/>
    <w:rsid w:val="00CA0856"/>
    <w:rsid w:val="00CA0B5C"/>
    <w:rsid w:val="00CA11CE"/>
    <w:rsid w:val="00CC1A66"/>
    <w:rsid w:val="00CC611C"/>
    <w:rsid w:val="00CC7A32"/>
    <w:rsid w:val="00CD3445"/>
    <w:rsid w:val="00CE0000"/>
    <w:rsid w:val="00CE2106"/>
    <w:rsid w:val="00CE50C0"/>
    <w:rsid w:val="00CE7B0C"/>
    <w:rsid w:val="00CF5BD0"/>
    <w:rsid w:val="00D035FD"/>
    <w:rsid w:val="00D6290D"/>
    <w:rsid w:val="00D82593"/>
    <w:rsid w:val="00D97C0F"/>
    <w:rsid w:val="00D97DA4"/>
    <w:rsid w:val="00DA7E54"/>
    <w:rsid w:val="00DC0A10"/>
    <w:rsid w:val="00DC2C0F"/>
    <w:rsid w:val="00DC3A8D"/>
    <w:rsid w:val="00DC50C4"/>
    <w:rsid w:val="00DD4036"/>
    <w:rsid w:val="00DE0CDE"/>
    <w:rsid w:val="00DF62AE"/>
    <w:rsid w:val="00E1582C"/>
    <w:rsid w:val="00E360E3"/>
    <w:rsid w:val="00E509F5"/>
    <w:rsid w:val="00E618B4"/>
    <w:rsid w:val="00E66CAC"/>
    <w:rsid w:val="00E75458"/>
    <w:rsid w:val="00E86BA1"/>
    <w:rsid w:val="00E86C3E"/>
    <w:rsid w:val="00EA327E"/>
    <w:rsid w:val="00EB63BC"/>
    <w:rsid w:val="00EC02A8"/>
    <w:rsid w:val="00EC2CA0"/>
    <w:rsid w:val="00EC664E"/>
    <w:rsid w:val="00EF2B2B"/>
    <w:rsid w:val="00F01AD1"/>
    <w:rsid w:val="00F13A41"/>
    <w:rsid w:val="00F17365"/>
    <w:rsid w:val="00F26006"/>
    <w:rsid w:val="00F36D0E"/>
    <w:rsid w:val="00F550EC"/>
    <w:rsid w:val="00F6083E"/>
    <w:rsid w:val="00F708F3"/>
    <w:rsid w:val="00FA171D"/>
    <w:rsid w:val="00FA452D"/>
    <w:rsid w:val="00FB06A8"/>
    <w:rsid w:val="00FD77F5"/>
    <w:rsid w:val="00FE40AE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7CE8A"/>
  <w15:docId w15:val="{9655A279-69E2-410C-90B4-8D71D325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color w:val="365F91"/>
      <w:sz w:val="26"/>
      <w:szCs w:val="26"/>
    </w:rPr>
  </w:style>
  <w:style w:type="paragraph" w:customStyle="1" w:styleId="17">
    <w:name w:val="_17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Definition">
    <w:name w:val="Definition"/>
    <w:uiPriority w:val="99"/>
    <w:rPr>
      <w:i/>
      <w:iCs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right="360"/>
      <w:jc w:val="both"/>
    </w:pPr>
    <w:rPr>
      <w:rFonts w:ascii="Times New Roman" w:hAnsi="Times New Roman"/>
      <w:sz w:val="24"/>
      <w:szCs w:val="24"/>
    </w:rPr>
  </w:style>
  <w:style w:type="character" w:customStyle="1" w:styleId="CITE">
    <w:name w:val="CITE"/>
    <w:uiPriority w:val="99"/>
    <w:rPr>
      <w:i/>
      <w:iCs/>
    </w:rPr>
  </w:style>
  <w:style w:type="character" w:customStyle="1" w:styleId="CODE">
    <w:name w:val="CODE"/>
    <w:uiPriority w:val="99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 w:cs="Courier New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Pr>
      <w:i/>
      <w:iCs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character" w:customStyle="1" w:styleId="SYSHYPERTEXT">
    <w:name w:val="SYS_HYPERTEXT"/>
    <w:uiPriority w:val="99"/>
    <w:rPr>
      <w:color w:val="0000FF"/>
      <w:u w:val="single"/>
    </w:rPr>
  </w:style>
  <w:style w:type="character" w:customStyle="1" w:styleId="EmailStyle70">
    <w:name w:val="EmailStyle70"/>
    <w:uiPriority w:val="99"/>
    <w:rPr>
      <w:rFonts w:ascii="Arial" w:hAnsi="Arial" w:cs="Arial"/>
      <w:color w:val="000080"/>
      <w:sz w:val="20"/>
      <w:szCs w:val="20"/>
    </w:rPr>
  </w:style>
  <w:style w:type="paragraph" w:customStyle="1" w:styleId="DefaultText">
    <w:name w:val="Default Text"/>
    <w:basedOn w:val="Normal"/>
    <w:uiPriority w:val="99"/>
    <w:pPr>
      <w:widowControl/>
      <w:autoSpaceDE/>
      <w:autoSpaceDN/>
      <w:adjustRightInd/>
    </w:pPr>
    <w:rPr>
      <w:rFonts w:ascii="Arial" w:hAnsi="Arial" w:cs="Arial"/>
      <w:sz w:val="20"/>
      <w:szCs w:val="20"/>
    </w:rPr>
  </w:style>
  <w:style w:type="paragraph" w:customStyle="1" w:styleId="defaulttext0">
    <w:name w:val="defaulttext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pPr>
      <w:widowControl/>
      <w:autoSpaceDE/>
      <w:autoSpaceDN/>
      <w:adjustRightInd/>
      <w:ind w:left="720"/>
    </w:pPr>
    <w:rPr>
      <w:rFonts w:ascii="Calibri" w:hAnsi="Calibri" w:cs="Calibr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NoSpacing">
    <w:name w:val="No Spacing"/>
    <w:uiPriority w:val="99"/>
    <w:qFormat/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rPr>
      <w:rFonts w:ascii="Times New Roman" w:hAnsi="Times New Roman" w:cs="Times New Roman"/>
      <w:color w:val="808080"/>
      <w:shd w:val="clear" w:color="auto" w:fill="auto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Pr>
      <w:rFonts w:ascii="Cambria" w:hAnsi="Cambria" w:cs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C2CA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5A1892"/>
    <w:pPr>
      <w:widowControl/>
      <w:autoSpaceDE/>
      <w:autoSpaceDN/>
      <w:adjustRightInd/>
    </w:pPr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1892"/>
    <w:rPr>
      <w:rFonts w:ascii="Calibri" w:eastAsiaTheme="minorHAns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B1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signup" TargetMode="External"/><Relationship Id="rId5" Type="http://schemas.openxmlformats.org/officeDocument/2006/relationships/styles" Target="styles.xml"/><Relationship Id="rId10" Type="http://schemas.openxmlformats.org/officeDocument/2006/relationships/hyperlink" Target="https://secure-web.cisco.com/1PlmkmhS7gE7-kSskO12URAE9MKxwCKXANTwv40DGmU1ID9OoBhFlRLO6BcENMZZVHemfYiKbCr79wlPbpWgj_A0XRlm6afouYhMavxUj43-DX7ZX_LLyb4hiZ-amy3yz2bzK8P7xZK0JTNrXw77fP3VrZ-1iMymfRhCHJyt6K0Chiv7pBKliCyJ5Nv7o29Os_Rl064aPVyapHC80b0VpLxK1645urpLZ9hV28HIR7CRPqVEKebUcIDagi45BU7wSrDwkwvcHr6MMk9mao4BIVP5HR6NeCSEsyKd9WwT6b421nDd7XQdOzl1UaEPj4-mBS9E0Hk-cz7R1Vhev04agcShJkIYEsbAEJbuInU9UC8FeH-6qJjHqsiH615AwXT1HZ-O3GdLpktq3KfxX2qf9lA/https%3A%2F%2Fillinois.zoom.us%2Fj%2F82615662384%3Fpwd%3DWFMvdTQ0NVRCK3RZNjNxOS9waGNZUT09%26from%3Dadd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8319252640C4CB6F9DEBD81521CAE" ma:contentTypeVersion="0" ma:contentTypeDescription="Create a new document." ma:contentTypeScope="" ma:versionID="f1d727c8558e961178cd991c448d90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D9C63-DD4F-4A88-A544-5CFA90EFF0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A59E44-D608-4D89-BC3E-73CEF60DD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57211-567F-4372-9E6E-3E70A12B2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SIAAB Meeting Agenda</vt:lpstr>
    </vt:vector>
  </TitlesOfParts>
  <Company>State of Illinois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SIAAB Meeting Agenda</dc:title>
  <dc:subject/>
  <dc:creator>State Internal Audit Advisory Board</dc:creator>
  <cp:keywords/>
  <dc:description/>
  <cp:lastModifiedBy>Macklin, Amy</cp:lastModifiedBy>
  <cp:revision>3</cp:revision>
  <cp:lastPrinted>2020-12-02T21:02:00Z</cp:lastPrinted>
  <dcterms:created xsi:type="dcterms:W3CDTF">2022-12-05T21:38:00Z</dcterms:created>
  <dcterms:modified xsi:type="dcterms:W3CDTF">2022-12-08T14:26:00Z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0x01010007E8319252640C4CB6F9DEBD81521CAE</vt:lpwstr>
  </property>
</Properties>
</file>